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565F1" w:rsidR="008565F1" w:rsidP="008565F1" w:rsidRDefault="008565F1" w14:paraId="272A6ABD" w14:textId="17E8B7F3">
      <w:pPr>
        <w:rPr>
          <w:b/>
          <w:sz w:val="24"/>
        </w:rPr>
      </w:pPr>
      <w:r w:rsidRPr="008565F1">
        <w:rPr>
          <w:b/>
          <w:sz w:val="24"/>
        </w:rPr>
        <w:t xml:space="preserve">Vedlegg </w:t>
      </w:r>
      <w:r w:rsidR="0091732A">
        <w:rPr>
          <w:b/>
          <w:sz w:val="24"/>
        </w:rPr>
        <w:t>3</w:t>
      </w:r>
      <w:r w:rsidRPr="008565F1">
        <w:rPr>
          <w:b/>
          <w:sz w:val="24"/>
        </w:rPr>
        <w:t xml:space="preserve"> A</w:t>
      </w:r>
    </w:p>
    <w:p w:rsidRPr="008565F1" w:rsidR="008565F1" w:rsidP="008565F1" w:rsidRDefault="008565F1" w14:paraId="214D9D31" w14:textId="77777777">
      <w:pPr>
        <w:rPr>
          <w:b/>
          <w:sz w:val="24"/>
        </w:rPr>
      </w:pPr>
      <w:r w:rsidRPr="008565F1">
        <w:rPr>
          <w:b/>
          <w:sz w:val="24"/>
        </w:rPr>
        <w:t>Kontraktsbestemmelser for avrop basert på NS 8406</w:t>
      </w:r>
    </w:p>
    <w:p w:rsidRPr="00485BEB" w:rsidR="008565F1" w:rsidP="008565F1" w:rsidRDefault="008565F1" w14:paraId="3994340C" w14:textId="77777777"/>
    <w:p w:rsidRPr="00CF65B5" w:rsidR="008565F1" w:rsidP="008565F1" w:rsidRDefault="008565F1" w14:paraId="059D82A2" w14:textId="77777777">
      <w:pPr>
        <w:pStyle w:val="Overskrift1"/>
      </w:pPr>
      <w:bookmarkStart w:name="_Toc522072128" w:id="0"/>
      <w:r w:rsidRPr="00CF65B5">
        <w:t>Generelle avropsbestemmelser</w:t>
      </w:r>
      <w:bookmarkEnd w:id="0"/>
    </w:p>
    <w:p w:rsidRPr="008565F1" w:rsidR="008565F1" w:rsidP="008565F1" w:rsidRDefault="008565F1" w14:paraId="06A94544" w14:textId="77777777">
      <w:r w:rsidRPr="008565F1">
        <w:t>Som generelle avropsbestemmelser gjelder NS 8406 – Forenklet bygg- og anleggskontrakt 2. utgave juli 2009, med de endringer og tillegg som fremkommer nedenfor.</w:t>
      </w:r>
    </w:p>
    <w:p w:rsidR="008565F1" w:rsidP="008565F1" w:rsidRDefault="008565F1" w14:paraId="26D2EEF6" w14:textId="77777777">
      <w:pPr>
        <w:pStyle w:val="Overskrift1"/>
      </w:pPr>
      <w:r>
        <w:t>Definisjoner (tillegg til NS 8406 punkt 2)</w:t>
      </w:r>
    </w:p>
    <w:p w:rsidRPr="00E6483C" w:rsidR="008565F1" w:rsidP="008565F1" w:rsidRDefault="00DF4BD3" w14:paraId="0526221F" w14:textId="03924AFF">
      <w:r>
        <w:t>Leverandør i rammeavtalen er kalt</w:t>
      </w:r>
      <w:r w:rsidRPr="00E6483C" w:rsidR="008565F1">
        <w:t xml:space="preserve"> entreprenør </w:t>
      </w:r>
      <w:r>
        <w:t>i avropet</w:t>
      </w:r>
      <w:r w:rsidRPr="00E6483C" w:rsidR="008565F1">
        <w:t>.</w:t>
      </w:r>
    </w:p>
    <w:p w:rsidR="00C30CF2" w:rsidP="008565F1" w:rsidRDefault="008565F1" w14:paraId="0DC7847F" w14:textId="0D49EA09">
      <w:r w:rsidRPr="00E6483C">
        <w:t xml:space="preserve">Oppdragsgiver </w:t>
      </w:r>
      <w:r w:rsidR="00DF4BD3">
        <w:t>i rammeavtalen er kalt</w:t>
      </w:r>
      <w:r w:rsidRPr="00E6483C">
        <w:t xml:space="preserve"> byggherre </w:t>
      </w:r>
      <w:r w:rsidR="00DF4BD3">
        <w:t>i avropet</w:t>
      </w:r>
      <w:r w:rsidRPr="00E6483C">
        <w:t>.</w:t>
      </w:r>
    </w:p>
    <w:p w:rsidR="005E668C" w:rsidP="008565F1" w:rsidRDefault="005E668C" w14:paraId="67A401B5" w14:textId="7E44AC59">
      <w:r>
        <w:t xml:space="preserve">Med underentreprenør menes alle entreprenører i ledd under Entreprenøren. </w:t>
      </w:r>
    </w:p>
    <w:p w:rsidRPr="00C30CF2" w:rsidR="00C30CF2" w:rsidP="00C30CF2" w:rsidRDefault="00C30CF2" w14:paraId="13FCB392" w14:textId="26133F2B">
      <w:pPr>
        <w:rPr>
          <w:rFonts w:ascii="Calibri" w:hAnsi="Calibri" w:cs="Calibri"/>
          <w:b/>
          <w:bCs/>
        </w:rPr>
      </w:pPr>
      <w:r w:rsidRPr="00C30CF2">
        <w:rPr>
          <w:b/>
          <w:bCs/>
        </w:rPr>
        <w:t xml:space="preserve">3 </w:t>
      </w:r>
      <w:r>
        <w:rPr>
          <w:b/>
          <w:bCs/>
        </w:rPr>
        <w:t xml:space="preserve">     </w:t>
      </w:r>
      <w:r w:rsidRPr="00C30CF2">
        <w:rPr>
          <w:b/>
          <w:bCs/>
        </w:rPr>
        <w:t>Kontraktsdokumenter (NS 8406 punkt 4)</w:t>
      </w:r>
    </w:p>
    <w:p w:rsidRPr="00C30CF2" w:rsidR="00C30CF2" w:rsidP="008565F1" w:rsidRDefault="00C30CF2" w14:paraId="1A605964" w14:textId="06CF62BD">
      <w:pPr>
        <w:rPr>
          <w:b/>
        </w:rPr>
      </w:pPr>
      <w:r w:rsidRPr="00C30CF2">
        <w:t>NS 8406 punkt 4 første ledd utgår og erstattes av norsk retts alminnelige regler for tolkning av kontrakter.</w:t>
      </w:r>
      <w:r w:rsidRPr="00C30CF2">
        <w:rPr>
          <w:b/>
        </w:rPr>
        <w:t xml:space="preserve">  </w:t>
      </w:r>
      <w:r w:rsidRPr="00C30CF2">
        <w:rPr>
          <w:b/>
        </w:rPr>
        <w:tab/>
      </w:r>
    </w:p>
    <w:p w:rsidRPr="009760FD" w:rsidR="008565F1" w:rsidP="00C30CF2" w:rsidRDefault="008565F1" w14:paraId="1303F4AC" w14:textId="15A34EA6">
      <w:pPr>
        <w:pStyle w:val="Overskrift1"/>
        <w:numPr>
          <w:ilvl w:val="0"/>
          <w:numId w:val="20"/>
        </w:numPr>
      </w:pPr>
      <w:r w:rsidRPr="009760FD">
        <w:t>Sikkerhetsstillelse (NS 8406 p</w:t>
      </w:r>
      <w:r>
        <w:t>un</w:t>
      </w:r>
      <w:r w:rsidRPr="009760FD">
        <w:t>kt 8)</w:t>
      </w:r>
    </w:p>
    <w:p w:rsidR="0019195F" w:rsidP="008565F1" w:rsidRDefault="00CB7DC5" w14:paraId="2E35D714" w14:textId="77777777">
      <w:r>
        <w:t>Til første ledd: Entreprenøren</w:t>
      </w:r>
      <w:r w:rsidRPr="007D46AC" w:rsidR="008565F1">
        <w:t xml:space="preserve"> plikter ikke å stille sikkerhet når kontraktssummen er mindre enn </w:t>
      </w:r>
    </w:p>
    <w:p w:rsidRPr="002244B1" w:rsidR="008565F1" w:rsidP="008565F1" w:rsidRDefault="008565F1" w14:paraId="19CE27A1" w14:textId="1BFDED4C">
      <w:r w:rsidRPr="007D46AC">
        <w:t xml:space="preserve">NOK </w:t>
      </w:r>
      <w:r w:rsidR="0019195F">
        <w:t>1 000.</w:t>
      </w:r>
      <w:r w:rsidRPr="007D46AC">
        <w:t>000,-.</w:t>
      </w:r>
    </w:p>
    <w:p w:rsidRPr="006B6006" w:rsidR="008565F1" w:rsidP="008565F1" w:rsidRDefault="008565F1" w14:paraId="14D3075C" w14:textId="77777777">
      <w:r w:rsidRPr="007D46AC">
        <w:t xml:space="preserve">Til annet ledd: Byggherren stiller ikke sikkerhet. </w:t>
      </w:r>
    </w:p>
    <w:p w:rsidRPr="009760FD" w:rsidR="008565F1" w:rsidP="008565F1" w:rsidRDefault="008565F1" w14:paraId="7ECE0CEA" w14:textId="77777777">
      <w:pPr>
        <w:pStyle w:val="Overskrift1"/>
      </w:pPr>
      <w:r w:rsidRPr="009760FD">
        <w:t>Endringsarbeid der det ikke er gitt endringsordre (NS 8406 p</w:t>
      </w:r>
      <w:r>
        <w:t>un</w:t>
      </w:r>
      <w:r w:rsidRPr="009760FD">
        <w:t>kt 19.3)</w:t>
      </w:r>
    </w:p>
    <w:p w:rsidRPr="002244B1" w:rsidR="008565F1" w:rsidP="008565F1" w:rsidRDefault="008565F1" w14:paraId="41D26B90" w14:textId="77777777">
      <w:r w:rsidRPr="007D46AC">
        <w:t>Til siste ledd: Byggherren stiller ikke sikkerhet.</w:t>
      </w:r>
    </w:p>
    <w:p w:rsidRPr="009760FD" w:rsidR="008565F1" w:rsidP="008565F1" w:rsidRDefault="008565F1" w14:paraId="40754536" w14:textId="4B5E48E1">
      <w:pPr>
        <w:pStyle w:val="Overskrift1"/>
      </w:pPr>
      <w:r w:rsidRPr="009760FD">
        <w:t>Indeksregulering. Endring av offentlige gebyrer og avgifter (NS 8406 p</w:t>
      </w:r>
      <w:r w:rsidR="00263E0D">
        <w:t>un</w:t>
      </w:r>
      <w:r w:rsidRPr="009760FD">
        <w:t>kt 23.1)</w:t>
      </w:r>
    </w:p>
    <w:p w:rsidR="008565F1" w:rsidP="008565F1" w:rsidRDefault="008565F1" w14:paraId="6DECF08C" w14:textId="044D87F2">
      <w:r w:rsidRPr="0091732A">
        <w:t xml:space="preserve">Til første ledd: Indeksregulering skjer med basis i </w:t>
      </w:r>
      <w:r w:rsidRPr="0091732A" w:rsidR="006D5E88">
        <w:t>S</w:t>
      </w:r>
      <w:r w:rsidRPr="0091732A">
        <w:t xml:space="preserve">tatistisk sentralbyrås indeks </w:t>
      </w:r>
      <w:r w:rsidR="0091732A">
        <w:t>«</w:t>
      </w:r>
      <w:r w:rsidRPr="0091732A">
        <w:t>boligblokk, i alt</w:t>
      </w:r>
      <w:r w:rsidR="0091732A">
        <w:t>»</w:t>
      </w:r>
      <w:r w:rsidRPr="0091732A">
        <w:t>.</w:t>
      </w:r>
      <w:r w:rsidRPr="00660E04">
        <w:t xml:space="preserve"> </w:t>
      </w:r>
    </w:p>
    <w:p w:rsidRPr="00A33371" w:rsidR="008565F1" w:rsidP="008565F1" w:rsidRDefault="008565F1" w14:paraId="35D51316" w14:textId="12212D9E">
      <w:pPr>
        <w:pStyle w:val="Overskrift1"/>
      </w:pPr>
      <w:bookmarkStart w:name="_Toc90807122" w:id="1"/>
      <w:bookmarkStart w:name="_Toc91042110" w:id="2"/>
      <w:bookmarkStart w:name="_Toc91042173" w:id="3"/>
      <w:bookmarkStart w:name="_Toc231369132" w:id="4"/>
      <w:bookmarkStart w:name="_Ref58843208" w:id="5"/>
      <w:bookmarkStart w:name="_Hlk143247562" w:id="6"/>
      <w:r w:rsidRPr="00A33371">
        <w:t>Bruk av underentreprenør</w:t>
      </w:r>
      <w:bookmarkEnd w:id="1"/>
      <w:bookmarkEnd w:id="2"/>
      <w:bookmarkEnd w:id="3"/>
      <w:r w:rsidRPr="00A33371">
        <w:t xml:space="preserve"> (NS 8406 p</w:t>
      </w:r>
      <w:r w:rsidR="00263E0D">
        <w:t>un</w:t>
      </w:r>
      <w:r w:rsidRPr="00A33371">
        <w:t>kt 12)</w:t>
      </w:r>
      <w:bookmarkEnd w:id="4"/>
      <w:bookmarkEnd w:id="5"/>
    </w:p>
    <w:bookmarkEnd w:id="6"/>
    <w:p w:rsidR="00A33371" w:rsidP="008565F1" w:rsidRDefault="008565F1" w14:paraId="7A4EB4A3" w14:textId="3AAE3230">
      <w:r w:rsidRPr="007D46AC">
        <w:t>Bestemmelsen utfylles av følgende tekst:</w:t>
      </w:r>
    </w:p>
    <w:p w:rsidR="00A33371" w:rsidP="00A33371" w:rsidRDefault="00A33371" w14:paraId="17BC69CD" w14:textId="05F0D273">
      <w:pPr>
        <w:pStyle w:val="Overskrift2"/>
      </w:pPr>
      <w:r w:rsidRPr="00AA6156">
        <w:t>Plikter</w:t>
      </w:r>
    </w:p>
    <w:p w:rsidRPr="00A33371" w:rsidR="00A33371" w:rsidP="00A33371" w:rsidRDefault="00A33371" w14:paraId="0523AB5D" w14:textId="4E0CEEB5">
      <w:r>
        <w:t xml:space="preserve">Entreprenøren kan ikke ha flere enn to ledd underentreprenører i kjede under seg for utførelse av kontraktarbeider. Byggherren kan samtykke til flere ledd dersom det på grunn av uforutsette omstendigheter er nødvendig for å oppfylle kontrakten. </w:t>
      </w:r>
    </w:p>
    <w:p w:rsidR="00A33371" w:rsidP="00A33371" w:rsidRDefault="00A33371" w14:paraId="341E1498" w14:textId="3EAD5742">
      <w:r>
        <w:t>Entreprenøren skal til enhver tid ha en oversikt</w:t>
      </w:r>
      <w:r w:rsidRPr="00E766BB">
        <w:t xml:space="preserve"> </w:t>
      </w:r>
      <w:r>
        <w:t>om hvem som er underentreprenør og kontaktopplysninger til disse tilgjengelig på byggeplassen.</w:t>
      </w:r>
    </w:p>
    <w:p w:rsidRPr="00AA6156" w:rsidR="00A33371" w:rsidP="00A33371" w:rsidRDefault="00A33371" w14:paraId="27B7AF9E" w14:textId="06B43352">
      <w:r w:rsidRPr="00AA6156">
        <w:t>Alle avtaler om underl</w:t>
      </w:r>
      <w:r>
        <w:t>iggende entreprise</w:t>
      </w:r>
      <w:r w:rsidRPr="00AA6156">
        <w:t>forhold skal inneholde likelydende bestemmelser om arbeidets utførelse, forhold på byggeplassen og utførelse ved underentreprise som i dette dokument.</w:t>
      </w:r>
    </w:p>
    <w:p w:rsidRPr="00AA6156" w:rsidR="00A33371" w:rsidP="00A33371" w:rsidRDefault="00A33371" w14:paraId="2D658011" w14:textId="33AAEE2D">
      <w:r w:rsidRPr="00AA6156">
        <w:t>Byggherrens nektelse av å godkjenne entreprenø</w:t>
      </w:r>
      <w:r>
        <w:t>rens valg av underentreprenører eller</w:t>
      </w:r>
      <w:r w:rsidRPr="00AA6156">
        <w:t xml:space="preserve"> kontraktsmedhjelpere etter dette punkt gir ikke entreprenøren rett til godtgjørelse for de merkostnader dette måtte påføre ham.</w:t>
      </w:r>
    </w:p>
    <w:p w:rsidR="00A33371" w:rsidP="00A33371" w:rsidRDefault="00A33371" w14:paraId="4A0F9AC0" w14:textId="47272709">
      <w:pPr>
        <w:pStyle w:val="Overskrift2"/>
      </w:pPr>
      <w:r w:rsidRPr="00AA6156">
        <w:t>Sanksjoner</w:t>
      </w:r>
    </w:p>
    <w:p w:rsidR="00A33371" w:rsidP="00A33371" w:rsidRDefault="00A33371" w14:paraId="734DE308" w14:textId="06AB2BEF">
      <w:r>
        <w:t xml:space="preserve">Brudd på ovennevnte plikter gir byggherren rett til å kreve at forholdet rettes opp, om nødvendig ved skifte av underentreprenør, innen en rimelig frist gitt ved skriftlig varsel fra byggherren. </w:t>
      </w:r>
    </w:p>
    <w:p w:rsidR="00A33371" w:rsidP="00A33371" w:rsidRDefault="00A33371" w14:paraId="6D98A7CD" w14:textId="20E5300F">
      <w:r>
        <w:t>Ved mislighold av ovennevnte plikter eller NS 8406 punkt 12, kan byggherren nekte den aktuelle underentreprenøren og dennes ansatte tilgang til byggeplassen.</w:t>
      </w:r>
    </w:p>
    <w:p w:rsidR="00A33371" w:rsidP="00A33371" w:rsidRDefault="00A33371" w14:paraId="4C8DC2EA" w14:textId="49854210">
      <w:r>
        <w:t>Vesentlig mislighold av ovennevnte plikter kan påberopes av byggherren som grunnlag for heving.</w:t>
      </w:r>
    </w:p>
    <w:p w:rsidRPr="00AA6156" w:rsidR="00A33371" w:rsidP="00A33371" w:rsidRDefault="00A33371" w14:paraId="18155ED0" w14:textId="43312629">
      <w:r>
        <w:t xml:space="preserve">Alle avtaler entreprenøren inngår for utføring av arbeid under denne kontrakten skal inneholde tilsvarende bestemmelser som for hele punkt </w:t>
      </w:r>
      <w:r>
        <w:fldChar w:fldCharType="begin"/>
      </w:r>
      <w:r>
        <w:instrText xml:space="preserve"> REF _Ref58843208 \r \h </w:instrText>
      </w:r>
      <w:r>
        <w:fldChar w:fldCharType="separate"/>
      </w:r>
      <w:r w:rsidR="00B377A8">
        <w:t>7</w:t>
      </w:r>
      <w:r>
        <w:fldChar w:fldCharType="end"/>
      </w:r>
      <w:r>
        <w:t>.</w:t>
      </w:r>
    </w:p>
    <w:p w:rsidRPr="00AA6156" w:rsidR="00A33371" w:rsidP="00A33371" w:rsidRDefault="00A33371" w14:paraId="4D706BE0" w14:textId="6057286D">
      <w:pPr>
        <w:pStyle w:val="Overskrift2"/>
      </w:pPr>
      <w:r w:rsidRPr="00AA6156">
        <w:t>Byggherrens inntreden i kontrakter med underentreprenører</w:t>
      </w:r>
      <w:r>
        <w:t xml:space="preserve"> eller kontraktsmedhjelpere (tillegg til NS 8406</w:t>
      </w:r>
      <w:r w:rsidRPr="00AA6156">
        <w:t xml:space="preserve"> p</w:t>
      </w:r>
      <w:r>
        <w:t>unkt 12</w:t>
      </w:r>
      <w:r w:rsidRPr="00AA6156">
        <w:t>)</w:t>
      </w:r>
    </w:p>
    <w:p w:rsidR="00A33371" w:rsidP="00A33371" w:rsidRDefault="00A33371" w14:paraId="7FBAF5CA" w14:textId="37672E56">
      <w:r w:rsidRPr="00AA6156">
        <w:t xml:space="preserve">Byggherren har rett til å tre inn i entreprenørens kontrakter med underentreprenører eller kontraktsmedhjelpere i de tilfeller hvor entreprenøren vesentlig misligholder nærværende kontrakt eller kontrakten med underentreprenør </w:t>
      </w:r>
      <w:r>
        <w:t xml:space="preserve">eller kontraktsmedhjelper, stanser sine betalinger, blir insolvent eller går konkurs. </w:t>
      </w:r>
    </w:p>
    <w:p w:rsidRPr="00A52235" w:rsidR="00A33371" w:rsidP="00A33371" w:rsidRDefault="00A33371" w14:paraId="30749E86" w14:textId="1BF65ECC">
      <w:r>
        <w:t>Entreprenøren plikter å sikre byggherren denne rett ved å innta tilsvarende bestemmelser som ivaretar disse rettigheter i kontraktene med underentreprenører eller kontraktsmedhjelpere.</w:t>
      </w:r>
    </w:p>
    <w:p w:rsidRPr="00DD45D2" w:rsidR="008565F1" w:rsidP="00A33371" w:rsidRDefault="008565F1" w14:paraId="74BF8646" w14:textId="05B07651">
      <w:pPr>
        <w:pStyle w:val="Overskrift1"/>
        <w:spacing w:before="240"/>
      </w:pPr>
      <w:r w:rsidRPr="00DD45D2">
        <w:t xml:space="preserve">Bytte av nøkkelpersonell (tillegg til </w:t>
      </w:r>
      <w:r w:rsidRPr="004D279E">
        <w:t>NS 8406</w:t>
      </w:r>
      <w:r w:rsidRPr="00DD45D2">
        <w:t xml:space="preserve"> </w:t>
      </w:r>
      <w:r w:rsidR="00263E0D">
        <w:t>punkt</w:t>
      </w:r>
      <w:r w:rsidRPr="00DD45D2">
        <w:t xml:space="preserve"> </w:t>
      </w:r>
      <w:r>
        <w:t>13</w:t>
      </w:r>
      <w:r w:rsidRPr="00DD45D2">
        <w:t xml:space="preserve">) </w:t>
      </w:r>
    </w:p>
    <w:p w:rsidRPr="004D279E" w:rsidR="008565F1" w:rsidP="008565F1" w:rsidRDefault="008565F1" w14:paraId="728F330C" w14:textId="77777777">
      <w:r w:rsidRPr="004D279E">
        <w:t xml:space="preserve">Entreprenøren kan ikke uten byggherrens skriftlige samtykke skifte ut sin prosjektleder, anleggsleder eller personer som ble evaluert i forbindelse med tildeling av kontrakten eller avtalt som erstatning for slik person. Byggherren kan bare nekte samtykke dersom han har saklig grunn. Byggherren skal svare innen rimelig tid etter han har mottatt forespørsel om samtykke. Ved bytte av personell kan byggherren i rimelig utstrekning kreve kostnadsfri overlapping. </w:t>
      </w:r>
    </w:p>
    <w:p w:rsidRPr="004D279E" w:rsidR="008565F1" w:rsidP="008565F1" w:rsidRDefault="008565F1" w14:paraId="7AA64ADE" w14:textId="77777777">
      <w:r w:rsidRPr="004D279E">
        <w:t xml:space="preserve">Dersom slikt personell, uten skriftlig samtykke skiftes ut, på tross av at byggherren har saklig grunn til å nekte, betales en dagmulkt på NOK 10.000 per dag. Dette gjelder ikke dersom forholdet rettes innen en rimelig frist fastsatt av byggherren. Dagmulkt påløper uansett ikke der byggherren har unnlatt å påberope seg kontraktsbrudd uten ugrunnet opphold etter at han ble kjent med personskiftet. </w:t>
      </w:r>
    </w:p>
    <w:p w:rsidRPr="002244B1" w:rsidR="008565F1" w:rsidP="008565F1" w:rsidRDefault="008565F1" w14:paraId="58931C0F" w14:textId="77777777">
      <w:r w:rsidRPr="004D279E">
        <w:t>Samlet dagmulktsansvar etter denne bestemmelse er begrenset til 10% av kontraktssummen</w:t>
      </w:r>
      <w:r>
        <w:t>,</w:t>
      </w:r>
      <w:r w:rsidRPr="004D279E">
        <w:t xml:space="preserve"> maksimalt NOK 300.000. Mulkten skal betales i tillegg til eventuell dagmulkt etter andre bestemmelser.</w:t>
      </w:r>
    </w:p>
    <w:p w:rsidRPr="009760FD" w:rsidR="008565F1" w:rsidP="008565F1" w:rsidRDefault="008565F1" w14:paraId="1EA85D91" w14:textId="7FDBE926">
      <w:pPr>
        <w:pStyle w:val="Overskrift1"/>
      </w:pPr>
      <w:r w:rsidRPr="009760FD">
        <w:t xml:space="preserve">Lover, offentlige forskrifter og vedtak (NS 8406 </w:t>
      </w:r>
      <w:r w:rsidR="00263E0D">
        <w:t>punkt</w:t>
      </w:r>
      <w:r w:rsidRPr="009760FD">
        <w:t xml:space="preserve"> 13.1)</w:t>
      </w:r>
    </w:p>
    <w:p w:rsidRPr="00E6483C" w:rsidR="008565F1" w:rsidP="008565F1" w:rsidRDefault="008565F1" w14:paraId="3C1A4FA7" w14:textId="77777777">
      <w:pPr>
        <w:pStyle w:val="Overskrift2"/>
      </w:pPr>
      <w:r w:rsidRPr="00E6483C">
        <w:t>Forholdet til plan- og bygningsloven</w:t>
      </w:r>
    </w:p>
    <w:p w:rsidRPr="00485BEB" w:rsidR="008565F1" w:rsidP="008565F1" w:rsidRDefault="008565F1" w14:paraId="586E9A8D" w14:textId="77777777">
      <w:r w:rsidRPr="007D46AC">
        <w:t>Entreprenøren skal ha ansvarsrett for den oppgaven og den del av tiltaket kontrakten omfatter i tiltaksklassen som prosjektet/tiltaket krever. Entreprenøren plikter å bidra til at erklæring om ansvarsrett blir sendt så snart som mulig etter at kontrakten er inngått. Manglende ansvarsrett betraktes som et vesentlig mislighold.</w:t>
      </w:r>
    </w:p>
    <w:p w:rsidRPr="009760FD" w:rsidR="008565F1" w:rsidP="008565F1" w:rsidRDefault="008565F1" w14:paraId="262BE7BE" w14:textId="77777777">
      <w:pPr>
        <w:pStyle w:val="Overskrift2"/>
      </w:pPr>
      <w:r>
        <w:t>HMS</w:t>
      </w:r>
    </w:p>
    <w:p w:rsidRPr="007D46AC" w:rsidR="008565F1" w:rsidP="008565F1" w:rsidRDefault="008565F1" w14:paraId="7D6639AA" w14:textId="77777777">
      <w:r w:rsidRPr="007D46AC">
        <w:t>Entreprenøren plikter å ha eller opprette et internkontrollsystem samt ivareta sine plikter mht. helse, miljø og sikkerhet på bygge- og anleggsplassen, iht. kontra</w:t>
      </w:r>
      <w:r>
        <w:t>ktens bestemmelser og de til en</w:t>
      </w:r>
      <w:r w:rsidRPr="007D46AC">
        <w:t>hver tid gjeldende lover og regler. Ved brudd på ovennevnte plikter har byggherren rett til å stanse arbeidene dersom han finner det nødvendig.</w:t>
      </w:r>
    </w:p>
    <w:p w:rsidRPr="002244B1" w:rsidR="00721932" w:rsidP="008565F1" w:rsidRDefault="008565F1" w14:paraId="31CDD9F7" w14:textId="4F691A09">
      <w:r w:rsidRPr="007D46AC">
        <w:t>Byggherren kan kreve dagmulkt NOK 1.500 dersom ovennevnte plikter misligholdes og forholdet ikke blir rettet innen en frist gitt ved skriftlig varsel fra byggherren. Mulkten skal betales i tillegg til eventuell dagmulkt for forsinkelse.</w:t>
      </w:r>
    </w:p>
    <w:p w:rsidRPr="009760FD" w:rsidR="008565F1" w:rsidP="008565F1" w:rsidRDefault="008565F1" w14:paraId="20431EAB" w14:textId="77777777">
      <w:pPr>
        <w:pStyle w:val="Overskrift2"/>
      </w:pPr>
      <w:r w:rsidRPr="009760FD">
        <w:t>Tropisk tømmer og fredet skog</w:t>
      </w:r>
    </w:p>
    <w:p w:rsidRPr="007D46AC" w:rsidR="008565F1" w:rsidP="008565F1" w:rsidRDefault="008565F1" w14:paraId="49FC4D4D" w14:textId="77777777">
      <w:r w:rsidRPr="007D46AC">
        <w:t xml:space="preserve">Som følge av at byggherren ikke skal ha regnskogmateriale eller materiale fra fredet skog i sine bygg eller på sine byggeplasser, og som følge av manglende pålitelige sertifiseringsordninger for trevirke, skal entreprenøren planlegge og utføre kontraktarbeidet slik at tropisk trevirke ikke blir benyttet eller forefinnes på byggeplass. </w:t>
      </w:r>
    </w:p>
    <w:p w:rsidRPr="007D46AC" w:rsidR="008565F1" w:rsidP="008565F1" w:rsidRDefault="008565F1" w14:paraId="6F2E723D" w14:textId="77777777">
      <w:r w:rsidRPr="007D46AC">
        <w:t>Entreprenøren kan søke byggherren om unntak fra dette. Vedlagt søknaden skal følge dokumentasjon fra pålitelig, uavhengig tredjepart om opprinnelsesland og tresort, samt forsikring om at trevirket ikke kommer fra regnskog eller fredet skog. Byggherren avgjør etter eget skjønn om unntak skal gis, og gjør særskilt oppmerksom på at unntak ikke kan påregnes.</w:t>
      </w:r>
    </w:p>
    <w:p w:rsidRPr="007D46AC" w:rsidR="008565F1" w:rsidP="008565F1" w:rsidRDefault="008565F1" w14:paraId="63E1843F" w14:textId="77777777">
      <w:r w:rsidRPr="007D46AC">
        <w:t>Aksept av entreprenørens tilbud anses ikke som et meddelt unntak etter denne bestemmelse.</w:t>
      </w:r>
    </w:p>
    <w:p w:rsidR="00821994" w:rsidP="008565F1" w:rsidRDefault="008565F1" w14:paraId="499FF392" w14:textId="56EAD193">
      <w:r w:rsidRPr="007D46AC">
        <w:t>Dersom det på tross av bestemmelsene ovenfor, i kontraktsarbeidet eller på byggeplass, finnes eller kan finnes trevirke fra regnskog, fredet skog eller tropisk trevirke som ikke er godkjent av byggherren, er dette å anse som en mangel som kan kreves rettet for entreprenørens regning, uavhengig av kostnadene ved slik retting. Byggherren kan i tillegg kreve dekket sitt tap som følge av mangelen. For øvrig gjelder kontraktens misligholdssanksjoner.</w:t>
      </w:r>
    </w:p>
    <w:p w:rsidR="00747DD5" w:rsidP="00747DD5" w:rsidRDefault="00747DD5" w14:paraId="0F6001B0" w14:textId="77777777">
      <w:pPr>
        <w:pStyle w:val="Overskrift2"/>
      </w:pPr>
      <w:bookmarkStart w:name="_Ref199148087" w:id="7"/>
      <w:bookmarkStart w:name="_Toc58269790" w:id="8"/>
      <w:r>
        <w:t>Beskyttelse av trær</w:t>
      </w:r>
      <w:bookmarkEnd w:id="7"/>
    </w:p>
    <w:p w:rsidR="00747DD5" w:rsidP="00747DD5" w:rsidRDefault="00747DD5" w14:paraId="7FE892E4" w14:textId="5784D87F">
      <w:pPr>
        <w:pStyle w:val="Overskrift3"/>
      </w:pPr>
      <w:r>
        <w:t>Krav til beskyttelse av trær</w:t>
      </w:r>
    </w:p>
    <w:p w:rsidR="00747DD5" w:rsidP="00747DD5" w:rsidRDefault="00747DD5" w14:paraId="712D6E03" w14:textId="0E8E3088">
      <w:r>
        <w:t xml:space="preserve">Med mindre det er avtalt, eller klart forutsatt i kontrakten, at et tre kan felles eller påføres skader, skal alle trær på Forsvarets grunn bevares og ikke utsettes for skader under gjennomføring av kontrakten. </w:t>
      </w:r>
    </w:p>
    <w:p w:rsidR="00747DD5" w:rsidP="00747DD5" w:rsidRDefault="00747DD5" w14:paraId="66C8D5BF" w14:textId="77777777">
      <w:r>
        <w:t xml:space="preserve">Trær er verdifulle og må planlegges for generasjoner. Entreprenøren må opptre varsomt ved arbeid i nærheten av trær og trærnes rotsystemer. Røttene er treets forankring, og reduksjon av rotsystemet kan gjøre treet topptungt og ustabilt. Det er stor risiko for at treet vil velte hvis en eller flere tykke røtter kappes. Veltefaren er også stor hvis mer enn en tredjedel av rotsystemet fjernes. Når røtter kuttes, er treet mer utsatt for vindfelling. Det har også mindre evne til å skaffe seg nok vann og næringsstoffer. Det samme skjer når jorda rundt treet blir komprimert, uten vann og næring stagnerer treets vekst og treet dør. Rive- og knekkeskader er sår som gjør at treet blir infisert av råte. Råte kan medføre at grener faller, stammen brekker eller treet velter. </w:t>
      </w:r>
    </w:p>
    <w:p w:rsidR="00747DD5" w:rsidP="00747DD5" w:rsidRDefault="00747DD5" w14:paraId="095C8316" w14:textId="77777777">
      <w:r>
        <w:t xml:space="preserve">Det påligger Forsvarsbygg å vurdere om et tre har så omfattende skader at treet skal felles eller bevares.  </w:t>
      </w:r>
    </w:p>
    <w:p w:rsidR="00747DD5" w:rsidP="00747DD5" w:rsidRDefault="00747DD5" w14:paraId="31A11C99" w14:textId="77777777">
      <w:r>
        <w:t>Entreprenøren er ansvarlig for felling og skader av trær som er utført eller forårsaket av underentreprenør eller andre kontraktsmedhjelpere.</w:t>
      </w:r>
    </w:p>
    <w:p w:rsidR="00747DD5" w:rsidP="00747DD5" w:rsidRDefault="00747DD5" w14:paraId="263D031D" w14:textId="6F43E5BF">
      <w:pPr>
        <w:pStyle w:val="Overskrift3"/>
        <w:rPr/>
      </w:pPr>
      <w:r w:rsidR="00747DD5">
        <w:rPr/>
        <w:t>Sanksjoner</w:t>
      </w:r>
    </w:p>
    <w:p w:rsidR="00747DD5" w:rsidP="00747DD5" w:rsidRDefault="00747DD5" w14:paraId="1044F0C7" w14:textId="26C13848">
      <w:r>
        <w:t>Brudd på bestemmelsen sanksjoneres etter bestemmelsene om klima og miljø</w:t>
      </w:r>
      <w:r w:rsidR="00444EE5">
        <w:t xml:space="preserve"> i</w:t>
      </w:r>
      <w:r>
        <w:t xml:space="preserve"> vedlegg 2.1</w:t>
      </w:r>
      <w:r w:rsidR="00444EE5">
        <w:t xml:space="preserve"> R</w:t>
      </w:r>
      <w:r>
        <w:t xml:space="preserve">ammeavtalens spesielle </w:t>
      </w:r>
      <w:r w:rsidR="00444EE5">
        <w:t xml:space="preserve">bestemmelser. </w:t>
      </w:r>
      <w:r>
        <w:t xml:space="preserve"> </w:t>
      </w:r>
    </w:p>
    <w:p w:rsidRPr="00A33371" w:rsidR="008565F1" w:rsidP="008565F1" w:rsidRDefault="008565F1" w14:paraId="294925A8" w14:textId="64DC2BE9">
      <w:pPr>
        <w:pStyle w:val="Overskrift2"/>
      </w:pPr>
      <w:bookmarkStart w:name="_Ref209521737" w:id="10"/>
      <w:r w:rsidRPr="00A33371">
        <w:t>Krav til etisk handel</w:t>
      </w:r>
      <w:bookmarkEnd w:id="8"/>
      <w:bookmarkEnd w:id="10"/>
    </w:p>
    <w:p w:rsidRPr="00C35F8E" w:rsidR="008565F1" w:rsidP="008565F1" w:rsidRDefault="008565F1" w14:paraId="7636600A" w14:textId="77777777">
      <w:pPr>
        <w:pStyle w:val="Overskrift3"/>
      </w:pPr>
      <w:bookmarkStart w:name="_Ref400436139" w:id="11"/>
      <w:bookmarkStart w:name="_Toc54011616" w:id="12"/>
      <w:bookmarkStart w:name="_Toc58269791" w:id="13"/>
      <w:r w:rsidRPr="00944151">
        <w:t>Ansattes</w:t>
      </w:r>
      <w:r w:rsidRPr="00C35F8E">
        <w:t xml:space="preserve"> rettigheter</w:t>
      </w:r>
      <w:bookmarkEnd w:id="11"/>
      <w:bookmarkEnd w:id="12"/>
      <w:bookmarkEnd w:id="13"/>
    </w:p>
    <w:p w:rsidRPr="00263E0D" w:rsidR="008565F1" w:rsidP="00263E0D" w:rsidRDefault="008565F1" w14:paraId="1F0F60D0" w14:textId="77777777">
      <w:pPr>
        <w:pStyle w:val="Overskrift4"/>
      </w:pPr>
      <w:bookmarkStart w:name="_Toc58269792" w:id="14"/>
      <w:bookmarkStart w:name="_Ref122093586" w:id="15"/>
      <w:r w:rsidRPr="00263E0D">
        <w:t>ILOs kjernekonvensjoner</w:t>
      </w:r>
      <w:bookmarkEnd w:id="14"/>
      <w:bookmarkEnd w:id="15"/>
    </w:p>
    <w:p w:rsidRPr="00944151" w:rsidR="008565F1" w:rsidP="008565F1" w:rsidRDefault="005C6C18" w14:paraId="2C01C4BC" w14:textId="2272D266">
      <w:r>
        <w:t>Entreprenør</w:t>
      </w:r>
      <w:r w:rsidRPr="00944151" w:rsidR="008565F1">
        <w:t>en skal etterleve følgende grunnleggende krav:</w:t>
      </w:r>
    </w:p>
    <w:p w:rsidRPr="00944151" w:rsidR="008565F1" w:rsidP="008565F1" w:rsidRDefault="008565F1" w14:paraId="5AE52A79" w14:textId="77777777">
      <w:r w:rsidRPr="00944151">
        <w:t>a)</w:t>
      </w:r>
      <w:r w:rsidRPr="00944151">
        <w:tab/>
      </w:r>
      <w:r w:rsidRPr="00944151">
        <w:t xml:space="preserve">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w:t>
      </w:r>
      <w:r w:rsidRPr="00944151">
        <w:t>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rsidRPr="00944151" w:rsidR="008565F1" w:rsidP="008565F1" w:rsidRDefault="008565F1" w14:paraId="249B5D6B" w14:textId="77777777">
      <w:r w:rsidRPr="00944151">
        <w:t>b)</w:t>
      </w:r>
      <w:r w:rsidRPr="00944151">
        <w:tab/>
      </w:r>
      <w:r w:rsidRPr="00944151">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rsidRPr="00944151" w:rsidR="008565F1" w:rsidP="008565F1" w:rsidRDefault="008565F1" w14:paraId="775B9634" w14:textId="77777777">
      <w:r w:rsidRPr="00944151">
        <w:t>c)</w:t>
      </w:r>
      <w:r w:rsidRPr="00944151">
        <w:tab/>
      </w:r>
      <w:r w:rsidRPr="00944151">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rsidRPr="00944151" w:rsidR="008565F1" w:rsidP="008565F1" w:rsidRDefault="008565F1" w14:paraId="0F9E3BE9" w14:textId="68312C45">
      <w:r w:rsidRPr="00944151">
        <w:t>d)</w:t>
      </w:r>
      <w:r w:rsidRPr="00944151">
        <w:tab/>
      </w:r>
      <w:r w:rsidRPr="00944151">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5C6C18">
        <w:t>entreprenør</w:t>
      </w:r>
      <w:r w:rsidRPr="00944151">
        <w:t>en medvirke til at de ansatte får møte ledelsen for å diskutere lønns- og arbeidsvilkår uten at dette får negati</w:t>
      </w:r>
      <w:r>
        <w:t>ve konsekvenser for arbeiderne.</w:t>
      </w:r>
    </w:p>
    <w:p w:rsidR="008565F1" w:rsidP="00263E0D" w:rsidRDefault="00F466FE" w14:paraId="446D063A" w14:textId="2B139D2F">
      <w:pPr>
        <w:pStyle w:val="Overskrift4"/>
      </w:pPr>
      <w:bookmarkStart w:name="_Toc58269793" w:id="16"/>
      <w:bookmarkStart w:name="_Ref122093588" w:id="17"/>
      <w:r>
        <w:t>Krav</w:t>
      </w:r>
      <w:r w:rsidR="008565F1">
        <w:t xml:space="preserve"> om lønns- og arbeidsvilkår</w:t>
      </w:r>
      <w:bookmarkEnd w:id="16"/>
      <w:bookmarkEnd w:id="17"/>
    </w:p>
    <w:p w:rsidR="0005777E" w:rsidP="0005777E" w:rsidRDefault="0005777E" w14:paraId="4595BC2F" w14:textId="77777777">
      <w:bookmarkStart w:name="_Hlk143000739" w:id="18"/>
      <w:bookmarkStart w:name="_Ref400436403" w:id="19"/>
      <w:bookmarkStart w:name="_Toc58269794" w:id="20"/>
      <w:r>
        <w:t>Entreprenøren skal sikre at alle arbeidstakere, herunder også innleide arbeidstakere og arbeidstakere hos underentreprenører, har lønns- og arbeidsvilkår i samsvar med gjeldende regelverk:</w:t>
      </w:r>
    </w:p>
    <w:p w:rsidR="0005777E" w:rsidP="0005777E" w:rsidRDefault="0005777E" w14:paraId="1C612587" w14:textId="77777777">
      <w:r>
        <w:t>a) På områder dekket av forskrift om allmenngjort tariffavtale, skal lønns- og arbeidsvilkår være i samsvar med gjeldende allmenngjøringsforskrifter.</w:t>
      </w:r>
    </w:p>
    <w:p w:rsidR="0005777E" w:rsidP="0005777E" w:rsidRDefault="0005777E" w14:paraId="09B87A09" w14:textId="77777777">
      <w:r>
        <w:t>b) På områder som ikke er dekket av forskrift om allmenngjort tariffavtale, skal lønns- og arbeidsvilkår være i samsvar med den gjeldende landsomfattende tariffavtale for den aktuelle bransjen.</w:t>
      </w:r>
    </w:p>
    <w:p w:rsidR="00F466FE" w:rsidP="0005777E" w:rsidRDefault="0068782E" w14:paraId="59AC91E5" w14:textId="364ED7C5">
      <w:r>
        <w:t xml:space="preserve">Entreprenøren skal også overholde dette kravet for innehavere av enkeltpersonforetak. </w:t>
      </w:r>
      <w:bookmarkEnd w:id="18"/>
      <w:r w:rsidR="00F466FE">
        <w:t>Med lønns- og arbeidsvilkår menes bestemmelser om minste arbeidstid, lønn, herunder overtidstillegg, skift- og turnustillegg og ulempetillegg, og dekning av utgifter til reise, kost og losji, i den grad slike bestemmelser følger av tariffavtalen.</w:t>
      </w:r>
    </w:p>
    <w:p w:rsidRPr="00DE38DD" w:rsidR="00F466FE" w:rsidP="00F466FE" w:rsidRDefault="00F466FE" w14:paraId="796B4498" w14:textId="55286287">
      <w:r>
        <w:t xml:space="preserve">En virksomhet sin interne tariffavtale, såkalt </w:t>
      </w:r>
      <w:proofErr w:type="spellStart"/>
      <w:r>
        <w:t>husavtale</w:t>
      </w:r>
      <w:proofErr w:type="spellEnd"/>
      <w:r>
        <w:t>, eller andre avtaler om lønns- og arbeidsvilkår, er kun bindende i den grad den gir bedre lønns- og arbeidsvilkår enn det som følger av landsdekkende tariff.</w:t>
      </w:r>
    </w:p>
    <w:p w:rsidR="00F466FE" w:rsidP="00F466FE" w:rsidRDefault="00F466FE" w14:paraId="070D4743" w14:textId="693E3D3C">
      <w:r w:rsidRPr="00DE38DD">
        <w:t>Dersom arbeidstaker blir sendt på arbeid utenfor sitt hj</w:t>
      </w:r>
      <w:r>
        <w:t>emsted, skal arbeidsgiver dekke</w:t>
      </w:r>
      <w:r w:rsidRPr="00DE38DD">
        <w:t xml:space="preserve"> reisekostnader og sørge for kost og losji</w:t>
      </w:r>
      <w:r w:rsidR="00FF1175">
        <w:t>. Kostandene skal være</w:t>
      </w:r>
      <w:r w:rsidRPr="00DE38DD">
        <w:t xml:space="preserve"> i henhold til </w:t>
      </w:r>
      <w:r>
        <w:t>landsdekkende tariffavtale</w:t>
      </w:r>
      <w:r w:rsidR="00FF1175">
        <w:t xml:space="preserve"> for bransjer der dette finnes</w:t>
      </w:r>
      <w:r w:rsidRPr="00DE38DD">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byggherren ensidig rett til å avgjøre dette.</w:t>
      </w:r>
    </w:p>
    <w:p w:rsidRPr="0005777E" w:rsidR="0005777E" w:rsidP="0005777E" w:rsidRDefault="0005777E" w14:paraId="73F52A52" w14:textId="77777777">
      <w:pPr>
        <w:rPr>
          <w:rFonts w:cstheme="minorBidi"/>
        </w:rPr>
      </w:pPr>
      <w:bookmarkStart w:name="_Hlk143247228" w:id="21"/>
      <w:r w:rsidRPr="0005777E">
        <w:rPr>
          <w:rFonts w:cstheme="minorBidi"/>
        </w:rPr>
        <w:t>Lønn, feriepenger og annen godtgjørelse skal utbetales fra arbeidsgiver via bank til arbeidstakers konto.</w:t>
      </w:r>
    </w:p>
    <w:p w:rsidRPr="0005777E" w:rsidR="0005777E" w:rsidP="0005777E" w:rsidRDefault="0005777E" w14:paraId="12A1E483" w14:textId="77777777">
      <w:pPr>
        <w:rPr>
          <w:rFonts w:cstheme="minorBidi"/>
        </w:rPr>
      </w:pPr>
      <w:r w:rsidRPr="0005777E">
        <w:rPr>
          <w:rFonts w:cstheme="minorBidi"/>
        </w:rPr>
        <w:t>Alle arbeidsgivere som har arbeidstakere som skal utføre arbeid for byggherren plikter å tegne obligatorisk tjenestepensjon. Dette gjelder også for utenlandske arbeidstakere.</w:t>
      </w:r>
    </w:p>
    <w:p w:rsidRPr="0005777E" w:rsidR="0005777E" w:rsidP="0005777E" w:rsidRDefault="0005777E" w14:paraId="67C83D5E" w14:textId="77777777">
      <w:pPr>
        <w:rPr>
          <w:rFonts w:cstheme="minorBidi"/>
        </w:rPr>
      </w:pPr>
      <w:r w:rsidRPr="0005777E">
        <w:rPr>
          <w:rFonts w:cstheme="minorBidi"/>
        </w:rPr>
        <w:t>Entreprenøren og eventuelle underentreprenører skal ha yrkesskadeforsikring for alle arbeidstakere som skal utføre arbeid for byggherren.</w:t>
      </w:r>
    </w:p>
    <w:p w:rsidRPr="008E04D9" w:rsidR="00F466FE" w:rsidP="00F466FE" w:rsidRDefault="00F466FE" w14:paraId="31B967A8" w14:textId="43F7A86A">
      <w:pPr>
        <w:rPr>
          <w:rFonts w:cstheme="minorBidi"/>
        </w:rPr>
      </w:pPr>
      <w:r w:rsidRPr="008E04D9">
        <w:rPr>
          <w:rFonts w:cstheme="minorBidi"/>
        </w:rPr>
        <w:t>Entreprenøren plikter på forespørsel å dokumentere lønns- og arbeidsvilkårene for egne arbeidstakere</w:t>
      </w:r>
      <w:r w:rsidR="0068782E">
        <w:rPr>
          <w:rFonts w:cstheme="minorBidi"/>
        </w:rPr>
        <w:t xml:space="preserve"> og</w:t>
      </w:r>
      <w:r w:rsidRPr="008E04D9">
        <w:rPr>
          <w:rFonts w:cstheme="minorBidi"/>
        </w:rPr>
        <w:t xml:space="preserve"> arbeidstakere hos eventuelle under</w:t>
      </w:r>
      <w:r w:rsidR="0068782E">
        <w:rPr>
          <w:rFonts w:cstheme="minorBidi"/>
        </w:rPr>
        <w:t>entreprenører</w:t>
      </w:r>
      <w:r w:rsidRPr="008E04D9">
        <w:rPr>
          <w:rFonts w:cstheme="minorBidi"/>
        </w:rPr>
        <w:t>.</w:t>
      </w:r>
      <w:r w:rsidR="0068782E">
        <w:rPr>
          <w:rFonts w:cstheme="minorBidi"/>
        </w:rPr>
        <w:t xml:space="preserve"> </w:t>
      </w:r>
      <w:bookmarkStart w:name="_Hlk143000894" w:id="22"/>
      <w:r w:rsidR="0068782E">
        <w:rPr>
          <w:rFonts w:cstheme="minorBidi"/>
        </w:rPr>
        <w:t>Enkelpersonforetak må også kunne dokumentere arbeidede timer på prosjektet.</w:t>
      </w:r>
      <w:bookmarkEnd w:id="22"/>
      <w:r w:rsidRPr="008E04D9">
        <w:rPr>
          <w:rFonts w:cstheme="minorBidi"/>
        </w:rPr>
        <w:t xml:space="preserve"> Opplysningene skal dokumenteres ved blant annet kopi av arbeidsavtale, lønnsslipp, timelister og arbeidsgiverens bankutskrift. </w:t>
      </w:r>
      <w:bookmarkStart w:name="_Hlk143000960" w:id="23"/>
      <w:r w:rsidR="0068782E">
        <w:rPr>
          <w:rFonts w:cstheme="minorBidi"/>
        </w:rPr>
        <w:t>Timelister skal vise klokkeslett for start og slutt på arbeidsdagen.</w:t>
      </w:r>
      <w:bookmarkEnd w:id="23"/>
      <w:r w:rsidR="0068782E">
        <w:rPr>
          <w:rFonts w:cstheme="minorBidi"/>
        </w:rPr>
        <w:t xml:space="preserve"> </w:t>
      </w:r>
      <w:r w:rsidRPr="008E04D9">
        <w:rPr>
          <w:rFonts w:cstheme="minorBidi"/>
        </w:rPr>
        <w:t xml:space="preserve">Dokumentasjonen skal være på personnivå og det skal fremgå </w:t>
      </w:r>
      <w:r w:rsidRPr="008E04D9">
        <w:rPr>
          <w:rFonts w:cstheme="minorBidi"/>
        </w:rPr>
        <w:t>hvem den gjelder.</w:t>
      </w:r>
      <w:r w:rsidR="0068782E">
        <w:rPr>
          <w:rFonts w:cstheme="minorBidi"/>
        </w:rPr>
        <w:t xml:space="preserve"> </w:t>
      </w:r>
      <w:bookmarkStart w:name="_Hlk143000970" w:id="24"/>
      <w:r w:rsidR="0068782E">
        <w:rPr>
          <w:rFonts w:cstheme="minorBidi"/>
        </w:rPr>
        <w:t>Ovennevnte dokumentasjon skal sendes elektronisk til byggherren i redigerbart format (ikke PDF), og må være tilgjengelig hos entreprenøren eller underentreprenør i minst 6 måneder etter prosjektet er ferdigstilt.</w:t>
      </w:r>
      <w:bookmarkEnd w:id="24"/>
    </w:p>
    <w:bookmarkEnd w:id="21"/>
    <w:p w:rsidR="008565F1" w:rsidP="008565F1" w:rsidRDefault="008565F1" w14:paraId="0C62E7BA" w14:textId="77777777">
      <w:pPr>
        <w:pStyle w:val="Overskrift3"/>
      </w:pPr>
      <w:r>
        <w:t>Oppfølging</w:t>
      </w:r>
      <w:bookmarkEnd w:id="19"/>
      <w:bookmarkEnd w:id="20"/>
    </w:p>
    <w:p w:rsidRPr="008565F1" w:rsidR="008565F1" w:rsidP="008565F1" w:rsidRDefault="005C6C18" w14:paraId="49608072" w14:textId="268DA3CD">
      <w:r>
        <w:t>Entreprenør</w:t>
      </w:r>
      <w:r w:rsidRPr="00944151" w:rsidR="008565F1">
        <w:t xml:space="preserve">en skal påse at ansattes rettigheter i punkt </w:t>
      </w:r>
      <w:r w:rsidRPr="00944151" w:rsidR="008565F1">
        <w:fldChar w:fldCharType="begin"/>
      </w:r>
      <w:r w:rsidRPr="00944151" w:rsidR="008565F1">
        <w:instrText xml:space="preserve"> REF _Ref400436139 \r \h  \* MERGEFORMAT </w:instrText>
      </w:r>
      <w:r w:rsidRPr="00944151" w:rsidR="008565F1">
        <w:fldChar w:fldCharType="separate"/>
      </w:r>
      <w:r w:rsidR="00B377A8">
        <w:t>9.5.1</w:t>
      </w:r>
      <w:r w:rsidRPr="00944151" w:rsidR="008565F1">
        <w:fldChar w:fldCharType="end"/>
      </w:r>
      <w:r w:rsidRPr="00944151" w:rsidR="008565F1">
        <w:t xml:space="preserve"> etterleves i egen virksomhet og hos den eller de under</w:t>
      </w:r>
      <w:r>
        <w:t>entreprenør</w:t>
      </w:r>
      <w:r w:rsidRPr="00944151" w:rsidR="008565F1">
        <w:t xml:space="preserve">er som medvirker til oppfyllelse av kontrakten. På oppfordring fra </w:t>
      </w:r>
      <w:r>
        <w:t>Byggherren</w:t>
      </w:r>
      <w:r w:rsidRPr="00944151" w:rsidR="008565F1">
        <w:t xml:space="preserve"> </w:t>
      </w:r>
      <w:r w:rsidRPr="008565F1" w:rsidR="008565F1">
        <w:t>skal dette dokumenteres ved:</w:t>
      </w:r>
    </w:p>
    <w:p w:rsidRPr="008565F1" w:rsidR="008565F1" w:rsidP="00C20A3F" w:rsidRDefault="008565F1" w14:paraId="162C5FE5" w14:textId="77777777">
      <w:pPr>
        <w:pStyle w:val="Brdtekstpaaflgende"/>
        <w:numPr>
          <w:ilvl w:val="0"/>
          <w:numId w:val="2"/>
        </w:numPr>
        <w:rPr>
          <w:rFonts w:ascii="Arial" w:hAnsi="Arial" w:cs="Arial"/>
        </w:rPr>
      </w:pPr>
      <w:r w:rsidRPr="008565F1">
        <w:rPr>
          <w:rFonts w:ascii="Arial" w:hAnsi="Arial" w:cs="Arial"/>
        </w:rPr>
        <w:t>Egenrapportering, og/eller</w:t>
      </w:r>
    </w:p>
    <w:p w:rsidRPr="008565F1" w:rsidR="008565F1" w:rsidP="00C20A3F" w:rsidRDefault="008565F1" w14:paraId="3F679CCC" w14:textId="77777777">
      <w:pPr>
        <w:pStyle w:val="Brdtekstpaaflgende"/>
        <w:numPr>
          <w:ilvl w:val="0"/>
          <w:numId w:val="2"/>
        </w:numPr>
        <w:rPr>
          <w:rFonts w:ascii="Arial" w:hAnsi="Arial" w:cs="Arial"/>
        </w:rPr>
      </w:pPr>
      <w:r w:rsidRPr="008565F1">
        <w:rPr>
          <w:rFonts w:ascii="Arial" w:hAnsi="Arial" w:cs="Arial"/>
        </w:rPr>
        <w:t>Oppfølgingssamtaler, og/eller</w:t>
      </w:r>
    </w:p>
    <w:p w:rsidRPr="008565F1" w:rsidR="008565F1" w:rsidP="00C20A3F" w:rsidRDefault="008565F1" w14:paraId="04F71854" w14:textId="77777777">
      <w:pPr>
        <w:pStyle w:val="Brdtekstpaaflgende"/>
        <w:numPr>
          <w:ilvl w:val="0"/>
          <w:numId w:val="2"/>
        </w:numPr>
        <w:rPr>
          <w:rFonts w:ascii="Arial" w:hAnsi="Arial" w:cs="Arial"/>
        </w:rPr>
      </w:pPr>
      <w:r w:rsidRPr="008565F1">
        <w:rPr>
          <w:rFonts w:ascii="Arial" w:hAnsi="Arial" w:cs="Arial"/>
        </w:rPr>
        <w:t>En uavhengig parts kontroll av arbeidsforholdene, og/eller</w:t>
      </w:r>
    </w:p>
    <w:p w:rsidR="008565F1" w:rsidP="00C20A3F" w:rsidRDefault="008565F1" w14:paraId="166CF64E" w14:textId="44EC9483">
      <w:pPr>
        <w:pStyle w:val="Brdtekstpaaflgende"/>
        <w:numPr>
          <w:ilvl w:val="0"/>
          <w:numId w:val="2"/>
        </w:numPr>
        <w:rPr>
          <w:rFonts w:ascii="Arial" w:hAnsi="Arial" w:cs="Arial"/>
        </w:rPr>
      </w:pPr>
      <w:r w:rsidRPr="008565F1">
        <w:rPr>
          <w:rFonts w:ascii="Arial" w:hAnsi="Arial" w:cs="Arial"/>
        </w:rPr>
        <w:t>Tredjepartssertifisering som SA8000 eller tilsvarende.</w:t>
      </w:r>
    </w:p>
    <w:p w:rsidRPr="008565F1" w:rsidR="008565F1" w:rsidP="008565F1" w:rsidRDefault="008565F1" w14:paraId="430A34CA" w14:textId="77777777">
      <w:pPr>
        <w:pStyle w:val="Brdtekstpaaflgende"/>
        <w:ind w:left="720"/>
        <w:rPr>
          <w:rFonts w:ascii="Arial" w:hAnsi="Arial" w:cs="Arial"/>
        </w:rPr>
      </w:pPr>
    </w:p>
    <w:p w:rsidRPr="008565F1" w:rsidR="008565F1" w:rsidP="008565F1" w:rsidRDefault="005C6C18" w14:paraId="6D31D31E" w14:textId="60454BDC">
      <w:r>
        <w:t>Entreprenør</w:t>
      </w:r>
      <w:r w:rsidRPr="008565F1" w:rsidR="008565F1">
        <w:t xml:space="preserve">en har bevisbyrden for at de varer og materialer som leveres ikke innebærer et brudd på punkt </w:t>
      </w:r>
      <w:r w:rsidRPr="008565F1" w:rsidR="008565F1">
        <w:fldChar w:fldCharType="begin"/>
      </w:r>
      <w:r w:rsidRPr="008565F1" w:rsidR="008565F1">
        <w:instrText xml:space="preserve"> REF _Ref400436139 \r \h  \* MERGEFORMAT </w:instrText>
      </w:r>
      <w:r w:rsidRPr="008565F1" w:rsidR="008565F1">
        <w:fldChar w:fldCharType="separate"/>
      </w:r>
      <w:r w:rsidR="00B377A8">
        <w:t>9.5.1</w:t>
      </w:r>
      <w:r w:rsidRPr="008565F1" w:rsidR="008565F1">
        <w:fldChar w:fldCharType="end"/>
      </w:r>
      <w:r w:rsidRPr="008565F1" w:rsidR="008565F1">
        <w:t xml:space="preserve"> ovenfor.</w:t>
      </w:r>
    </w:p>
    <w:p w:rsidR="008565F1" w:rsidP="008565F1" w:rsidRDefault="008565F1" w14:paraId="2B7D1C5D" w14:textId="77777777">
      <w:pPr>
        <w:pStyle w:val="Overskrift3"/>
      </w:pPr>
      <w:bookmarkStart w:name="_Toc58269795" w:id="25"/>
      <w:bookmarkStart w:name="_Ref122094028" w:id="26"/>
      <w:r>
        <w:t>Brudd</w:t>
      </w:r>
      <w:bookmarkEnd w:id="25"/>
      <w:bookmarkEnd w:id="26"/>
    </w:p>
    <w:p w:rsidR="00B377A8" w:rsidP="00B377A8" w:rsidRDefault="00B377A8" w14:paraId="4C626E6A" w14:textId="77777777">
      <w:r>
        <w:t xml:space="preserve">Manglende dokumentasjon på lønns- og arbeidsvilkår sanksjoneres på samme måte som brudd på selve kravene til lønns- og arbeidsvilkår. Sanksjonene gjelder uavhengig av hvor i leverandørkjeden bruddet har skjedd. </w:t>
      </w:r>
    </w:p>
    <w:p w:rsidR="00B377A8" w:rsidP="00B377A8" w:rsidRDefault="00B377A8" w14:paraId="70C27D0D" w14:textId="106810B5">
      <w:r>
        <w:t xml:space="preserve">Brudd på kravene til lønns- og arbeidsvilkår gir byggherren rett til å stanse arbeidene. Entreprenøren bærer kostnadene og risikoen for slik stans. </w:t>
      </w:r>
    </w:p>
    <w:p w:rsidR="00B377A8" w:rsidP="00B377A8" w:rsidRDefault="00B377A8" w14:paraId="07260044" w14:textId="61DC1305">
      <w:r>
        <w:t xml:space="preserve">Ved brudd på bestemmelsene plikter entreprenøren straks å rette forholdet, uavhengig av kostnadene forbundet med rettingen, og uavhengig av om arbeidstaker har fremmet krav mot sin arbeidsgiver. Rettingen skal dokumenteres skriftlig og på den måten byggherren bestemmer. </w:t>
      </w:r>
    </w:p>
    <w:p w:rsidR="00B377A8" w:rsidP="00B377A8" w:rsidRDefault="00B377A8" w14:paraId="02C20E02" w14:textId="3BAAAEB0">
      <w:r>
        <w:t xml:space="preserve">Ved brudd på bestemmelsene kan byggherren ilegge entreprenøren en bot tilsvarende besparelsen av bruddet. Dersom bruddet ikke rettes innen en rimelig frist fastsatt av byggherren, kan boten settes til to ganger besparelsen. Ved uenighet om beregning av besparelsen, legges byggherrens syn til grunn. Dersom det ikke kan fastsettes noe besparelse av bruddet (f.eks. for mye overtid og brudd på bestemmelser om hviletid), kan byggherren ut fra bruddets alvorlighet skjønnsmessig fastsette en bot på </w:t>
      </w:r>
      <w:r w:rsidRPr="00BC5496">
        <w:t xml:space="preserve">inntil kroner 10.000 for hvert </w:t>
      </w:r>
      <w:r>
        <w:t xml:space="preserve">brudd. </w:t>
      </w:r>
    </w:p>
    <w:p w:rsidR="00B377A8" w:rsidP="00B377A8" w:rsidRDefault="00B377A8" w14:paraId="3D7ADAD3" w14:textId="1051F5F8">
      <w:r>
        <w:t xml:space="preserve">Ved alvorlige eller gjentatte brudd på bestemmelsene kan byggherren heve kontrakten. Dette gjelder selv om forholdet har blitt rettet. Dersom bruddet har skjedd i underleverandørleddet, kan byggherren i stedet for heving kreve at entreprenøren skifter ut underleverandøren. Entreprenøren bærer kostnadene og risikoen for slik utskifting. </w:t>
      </w:r>
    </w:p>
    <w:p w:rsidRPr="004B3588" w:rsidR="00B377A8" w:rsidP="00B377A8" w:rsidRDefault="00B377A8" w14:paraId="315C2282" w14:textId="77777777">
      <w:r>
        <w:t xml:space="preserve">Gjentatte eller alvorlige brudd kan også utgjøre grunnlag for avvisning fra fremtidige konkurranser. </w:t>
      </w:r>
    </w:p>
    <w:p w:rsidR="00297013" w:rsidP="00B377A8" w:rsidRDefault="00B377A8" w14:paraId="53874636" w14:textId="0355B0B9">
      <w:r>
        <w:t xml:space="preserve">Alle avtaler entreprenøren inngår for utføring av arbeid under denne kontrakten, skal inneholde tilsvarende bestemmelser som for punkt </w:t>
      </w:r>
      <w:r>
        <w:fldChar w:fldCharType="begin"/>
      </w:r>
      <w:r>
        <w:instrText xml:space="preserve"> REF _Ref209521737 \r \h </w:instrText>
      </w:r>
      <w:r>
        <w:fldChar w:fldCharType="separate"/>
      </w:r>
      <w:r>
        <w:t>9.5</w:t>
      </w:r>
      <w:r>
        <w:fldChar w:fldCharType="end"/>
      </w:r>
      <w:r w:rsidRPr="00A33371" w:rsidR="008565F1">
        <w:t>.</w:t>
      </w:r>
    </w:p>
    <w:p w:rsidR="00297013" w:rsidP="00AE6432" w:rsidRDefault="00297013" w14:paraId="0DC8DC14" w14:textId="77777777">
      <w:pPr>
        <w:pStyle w:val="Overskrift3"/>
        <w:rPr>
          <w:rFonts w:cs="Times New Roman"/>
        </w:rPr>
      </w:pPr>
      <w:r w:rsidRPr="00AE6432">
        <w:t>Egenrapportering</w:t>
      </w:r>
      <w:r>
        <w:t xml:space="preserve"> om lønns- og arbeidsvilkår</w:t>
      </w:r>
    </w:p>
    <w:p w:rsidRPr="00297013" w:rsidR="00297013" w:rsidP="00297013" w:rsidRDefault="00297013" w14:paraId="0594CEC2" w14:textId="623D405F">
      <w:pPr>
        <w:tabs>
          <w:tab w:val="left" w:pos="8368"/>
        </w:tabs>
      </w:pPr>
      <w:r w:rsidRPr="00297013">
        <w:t xml:space="preserve">Entreprenøren skal levere byggherrens skjema for egenrapportering om lønns- og arbeidsvilkår for egen virksomhet og for alle underentreprenører. Skjemaene skal leveres til byggherren så tidlig som mulig, og senest 10 dager før oppstart på byggeplass. Skjemaene er tilgjengelig på </w:t>
      </w:r>
      <w:hyperlink w:history="1" r:id="rId18">
        <w:r w:rsidRPr="00297013">
          <w:rPr>
            <w:rStyle w:val="Hyperkobling"/>
          </w:rPr>
          <w:t>https://forsvarsbygg.no/no/om-oss/for-leverandorer/kontraktsbestemmelser/</w:t>
        </w:r>
      </w:hyperlink>
      <w:r w:rsidRPr="00297013">
        <w:t>.</w:t>
      </w:r>
    </w:p>
    <w:p w:rsidR="00297013" w:rsidP="008565F1" w:rsidRDefault="00297013" w14:paraId="53AA5282" w14:textId="50723758">
      <w:r w:rsidRPr="00297013">
        <w:t xml:space="preserve">Informasjonen som rapporteres anses som bindende for entreprenøren og underentreprenørene. Entreprenøren er ansvarlig for å opplyse byggherren skriftlig om eventuelle endringer som har betydning for det som er rapportert. Endringer trer i kraft tidligst 10 dager etter underrettelsen. </w:t>
      </w:r>
    </w:p>
    <w:p w:rsidRPr="00A33371" w:rsidR="008565F1" w:rsidP="008565F1" w:rsidRDefault="008565F1" w14:paraId="61B3D228" w14:textId="77777777">
      <w:pPr>
        <w:pStyle w:val="Overskrift2"/>
      </w:pPr>
      <w:bookmarkStart w:name="_Toc58269816" w:id="27"/>
      <w:r w:rsidRPr="00A33371">
        <w:t>Krav om bruk av fast ansatte</w:t>
      </w:r>
      <w:bookmarkEnd w:id="27"/>
    </w:p>
    <w:p w:rsidRPr="008F05BC" w:rsidR="008565F1" w:rsidP="008565F1" w:rsidRDefault="00E623F2" w14:paraId="4A92309B" w14:textId="3C263F1E">
      <w:r w:rsidRPr="00E623F2">
        <w:t xml:space="preserve">Som hovedregel skal kontraktsarbeidet utføres av fast ansatte hos entreprenøren eller eventuelle </w:t>
      </w:r>
      <w:r w:rsidR="00072503">
        <w:t>underentreprenører</w:t>
      </w:r>
      <w:r w:rsidRPr="00E623F2">
        <w:t>. Stillingsprosenten skal være reell, og minimum 80%</w:t>
      </w:r>
      <w:r w:rsidRPr="008F05BC" w:rsidR="008565F1">
        <w:t xml:space="preserve">. </w:t>
      </w:r>
      <w:r w:rsidR="005B0061">
        <w:t>Byggherren</w:t>
      </w:r>
      <w:r w:rsidRPr="008F05BC" w:rsidR="008565F1">
        <w:t xml:space="preserve"> kan gjøre unntak fra kravet, for eksempel der midlertidig ansatte erstatter fast ansatte som er fraværende i forbindelse med foreldrepermisjon, sykdom eller lignende.</w:t>
      </w:r>
    </w:p>
    <w:p w:rsidRPr="008F05BC" w:rsidR="008565F1" w:rsidP="008565F1" w:rsidRDefault="008565F1" w14:paraId="655F8F9C" w14:textId="2C9D358B">
      <w:r w:rsidRPr="008F05BC">
        <w:t xml:space="preserve">Kravet beregnes av summen av alle avrop som er gjort på en rammeavtale i løpet av et </w:t>
      </w:r>
      <w:r w:rsidR="00B84596">
        <w:t>kalenderår.</w:t>
      </w:r>
      <w:r w:rsidR="005B0061">
        <w:t xml:space="preserve"> Entreprenøren skal dokumentere at kravet er oppfylt i årsrapport, </w:t>
      </w:r>
      <w:r w:rsidRPr="000D1412" w:rsidR="005B0061">
        <w:t>se</w:t>
      </w:r>
      <w:r w:rsidRPr="000D1412" w:rsidR="000D1412">
        <w:t xml:space="preserve"> </w:t>
      </w:r>
      <w:r w:rsidR="008909D7">
        <w:t>Vedlegg 2 Rammeavtalens spesielle bestemmelser, punkt 9 Rapportering</w:t>
      </w:r>
      <w:r w:rsidR="000D1412">
        <w:t>.</w:t>
      </w:r>
    </w:p>
    <w:p w:rsidRPr="008F05BC" w:rsidR="008565F1" w:rsidP="008565F1" w:rsidRDefault="008565F1" w14:paraId="30D2A5FC" w14:textId="31BF4E26">
      <w:r w:rsidRPr="008F05BC">
        <w:t>Ved brudd på ove</w:t>
      </w:r>
      <w:r w:rsidR="00653FA9">
        <w:t>n</w:t>
      </w:r>
      <w:r w:rsidRPr="008F05BC">
        <w:t xml:space="preserve">nevnte plikter kan </w:t>
      </w:r>
      <w:r w:rsidR="005B0061">
        <w:t>byggherren</w:t>
      </w:r>
      <w:r w:rsidRPr="008F05BC">
        <w:t xml:space="preserve"> kreve at forholdet rettes innen rimelig tid. </w:t>
      </w:r>
      <w:r w:rsidR="0068782E">
        <w:t>Dersom entreprenøren ikke retter forholdet, kan byggherren stanse arbeidene. Alvorlige eller gjentatte tilfeller kan anses som vesentlig mislighold, og kan påberopes av byggherren som grunnlag for heving av kontrakten.</w:t>
      </w:r>
    </w:p>
    <w:p w:rsidRPr="008F05BC" w:rsidR="008565F1" w:rsidP="008565F1" w:rsidRDefault="008565F1" w14:paraId="1C366F5E" w14:textId="54484910">
      <w:r w:rsidRPr="008F05BC">
        <w:t xml:space="preserve">Alle avtaler </w:t>
      </w:r>
      <w:r w:rsidR="005C6C18">
        <w:t>entreprenør</w:t>
      </w:r>
      <w:r w:rsidRPr="008F05BC">
        <w:t>en inngår for utføring av arbeid under denne rammeavtalen skal inneholde tilsvarende bestemmelser.</w:t>
      </w:r>
    </w:p>
    <w:p w:rsidRPr="00A33371" w:rsidR="008565F1" w:rsidP="008565F1" w:rsidRDefault="008565F1" w14:paraId="6F5B332D" w14:textId="77777777">
      <w:pPr>
        <w:pStyle w:val="Overskrift2"/>
      </w:pPr>
      <w:bookmarkStart w:name="_Toc58269796" w:id="28"/>
      <w:r w:rsidRPr="00A33371">
        <w:t>Innleie av arbeidskraft</w:t>
      </w:r>
      <w:bookmarkEnd w:id="28"/>
    </w:p>
    <w:p w:rsidRPr="00A33371" w:rsidR="008565F1" w:rsidP="008565F1" w:rsidRDefault="00E623F2" w14:paraId="18C730DF" w14:textId="28A129A1">
      <w:r w:rsidRPr="00E623F2">
        <w:t>Innleie av arbeidskraft er kun lovlig i den utstrekning som fremgår av arbeidsmiljøloven av 17. juni 2005 nr. 62, herunder kravet om likebehandling i § 14-12a. Innleide arbeidstakere skal være ansatt med reell stillingsprosent minimum 80 i utleievirksomheten.</w:t>
      </w:r>
      <w:r w:rsidRPr="00A33371" w:rsidR="008565F1">
        <w:t xml:space="preserve"> </w:t>
      </w:r>
      <w:r w:rsidRPr="00A33371" w:rsidR="005B0061">
        <w:t xml:space="preserve">Entreprenøren skal dokumentere at kravet er oppfylt i årsrapport, se </w:t>
      </w:r>
      <w:r w:rsidR="008909D7">
        <w:t>Vedlegg 2 Rammeavtalens spesielle bestemmelser, punkt 9 Rapportering</w:t>
      </w:r>
      <w:r w:rsidR="000D1412">
        <w:t>.</w:t>
      </w:r>
    </w:p>
    <w:p w:rsidRPr="00A33371" w:rsidR="008565F1" w:rsidP="008565F1" w:rsidRDefault="008565F1" w14:paraId="2CAAA7AA" w14:textId="5F68C16F">
      <w:r w:rsidRPr="00A33371">
        <w:t xml:space="preserve">Der </w:t>
      </w:r>
      <w:r w:rsidRPr="00A33371" w:rsidR="005B0061">
        <w:t>byggherren</w:t>
      </w:r>
      <w:r w:rsidRPr="00A33371">
        <w:t xml:space="preserve"> påpeker brudd på bestemmelsene om </w:t>
      </w:r>
      <w:proofErr w:type="gramStart"/>
      <w:r w:rsidRPr="00A33371">
        <w:t>innleie</w:t>
      </w:r>
      <w:proofErr w:type="gramEnd"/>
      <w:r w:rsidRPr="00A33371">
        <w:t xml:space="preserve"> hos </w:t>
      </w:r>
      <w:r w:rsidRPr="00A33371" w:rsidR="005C6C18">
        <w:t>entreprenør</w:t>
      </w:r>
      <w:r w:rsidRPr="00A33371">
        <w:t>en eller under</w:t>
      </w:r>
      <w:r w:rsidRPr="00A33371" w:rsidR="005C6C18">
        <w:t>entreprenør</w:t>
      </w:r>
      <w:r w:rsidRPr="00A33371">
        <w:t xml:space="preserve">en skal </w:t>
      </w:r>
      <w:r w:rsidRPr="00A33371" w:rsidR="005C6C18">
        <w:t>entreprenør</w:t>
      </w:r>
      <w:r w:rsidRPr="00A33371">
        <w:t>en sørge for å rette forholdet</w:t>
      </w:r>
      <w:r w:rsidRPr="00A33371" w:rsidR="007445F1">
        <w:t xml:space="preserve"> innen rimelig tid</w:t>
      </w:r>
      <w:r w:rsidRPr="00A33371">
        <w:t>.</w:t>
      </w:r>
    </w:p>
    <w:p w:rsidRPr="00A33371" w:rsidR="008565F1" w:rsidP="008565F1" w:rsidRDefault="008565F1" w14:paraId="29EEF7A1" w14:textId="5505B21C">
      <w:r w:rsidRPr="00A33371">
        <w:t xml:space="preserve">Dersom </w:t>
      </w:r>
      <w:r w:rsidRPr="00A33371" w:rsidR="005C6C18">
        <w:t>entreprenør</w:t>
      </w:r>
      <w:r w:rsidRPr="00A33371">
        <w:t xml:space="preserve">en ikke retter </w:t>
      </w:r>
      <w:proofErr w:type="gramStart"/>
      <w:r w:rsidRPr="00A33371">
        <w:t>forholdet</w:t>
      </w:r>
      <w:proofErr w:type="gramEnd"/>
      <w:r w:rsidRPr="00A33371">
        <w:t xml:space="preserve"> kan </w:t>
      </w:r>
      <w:r w:rsidRPr="00A33371" w:rsidR="005B0061">
        <w:t>byggherren</w:t>
      </w:r>
      <w:r w:rsidRPr="00A33371">
        <w:t xml:space="preserve"> stanse arbeidene. Alvorlige eller gjentatte tilfeller kan anses som vesentlig mislighold, og kan påberopes av </w:t>
      </w:r>
      <w:r w:rsidRPr="00A33371" w:rsidR="005B0061">
        <w:t>byggherren</w:t>
      </w:r>
      <w:r w:rsidRPr="00A33371">
        <w:t xml:space="preserve"> som grunnlag for heving av rammeavtalen. </w:t>
      </w:r>
    </w:p>
    <w:p w:rsidR="008565F1" w:rsidP="008565F1" w:rsidRDefault="008565F1" w14:paraId="4F9EB148" w14:textId="1A8E10A2">
      <w:r w:rsidRPr="00A33371">
        <w:t xml:space="preserve">Alle avtaler </w:t>
      </w:r>
      <w:r w:rsidRPr="00A33371" w:rsidR="005C6C18">
        <w:t>entreprenør</w:t>
      </w:r>
      <w:r w:rsidRPr="00A33371">
        <w:t>en inngår for utføring av arbeid under denne rammeavtalen skal inneholde tilsvarende bestemmelser.</w:t>
      </w:r>
    </w:p>
    <w:p w:rsidR="007A22B0" w:rsidP="008565F1" w:rsidRDefault="007A22B0" w14:paraId="67B8248E" w14:textId="77777777"/>
    <w:p w:rsidRPr="00A33371" w:rsidR="007A22B0" w:rsidP="008565F1" w:rsidRDefault="007A22B0" w14:paraId="46BC6649" w14:textId="77777777"/>
    <w:p w:rsidRPr="00A33371" w:rsidR="008565F1" w:rsidP="008565F1" w:rsidRDefault="008565F1" w14:paraId="1603F02D" w14:textId="77777777">
      <w:pPr>
        <w:pStyle w:val="Overskrift2"/>
      </w:pPr>
      <w:bookmarkStart w:name="_Toc58269817" w:id="29"/>
      <w:r w:rsidRPr="00A33371">
        <w:t xml:space="preserve">Krav om faglærte </w:t>
      </w:r>
      <w:bookmarkEnd w:id="29"/>
    </w:p>
    <w:p w:rsidR="008565F1" w:rsidP="008565F1" w:rsidRDefault="008565F1" w14:paraId="302199BC" w14:textId="77777777">
      <w:pPr>
        <w:pStyle w:val="Overskrift3"/>
      </w:pPr>
      <w:bookmarkStart w:name="_Toc58269818" w:id="30"/>
      <w:r>
        <w:t>Plikt til bruk av faglærte</w:t>
      </w:r>
      <w:bookmarkEnd w:id="30"/>
    </w:p>
    <w:p w:rsidRPr="00D514BF" w:rsidR="008565F1" w:rsidP="008565F1" w:rsidRDefault="008565F1" w14:paraId="14137B4B" w14:textId="7451287B">
      <w:r w:rsidRPr="00D514BF">
        <w:t xml:space="preserve">Ved utførelsen av kontraktsarbeidet skal minimum </w:t>
      </w:r>
      <w:r w:rsidR="00E623F2">
        <w:t>5</w:t>
      </w:r>
      <w:r w:rsidRPr="00D514BF">
        <w:t xml:space="preserve">0 % av arbeidede timer innenfor bygg- og anleggsfagene samlet utføres av personer med fagbrev, svennebrev </w:t>
      </w:r>
      <w:r w:rsidR="00EB4647">
        <w:t xml:space="preserve">eller </w:t>
      </w:r>
      <w:bookmarkStart w:name="_Hlk181795434" w:id="31"/>
      <w:r w:rsidR="00EB4647">
        <w:t xml:space="preserve">godkjent utenlandsk fag- eller yrkesopplæring etter </w:t>
      </w:r>
      <w:proofErr w:type="spellStart"/>
      <w:r w:rsidR="00EB4647">
        <w:t>opplæringslova</w:t>
      </w:r>
      <w:proofErr w:type="spellEnd"/>
      <w:r w:rsidR="00EB4647">
        <w:t xml:space="preserve"> § 23-3</w:t>
      </w:r>
      <w:bookmarkEnd w:id="31"/>
      <w:r w:rsidRPr="00D514BF">
        <w:t xml:space="preserve">. </w:t>
      </w:r>
    </w:p>
    <w:p w:rsidRPr="00D514BF" w:rsidR="008565F1" w:rsidP="008565F1" w:rsidRDefault="008565F1" w14:paraId="4A6DB65A" w14:textId="372E08A1">
      <w:r w:rsidRPr="00D514BF">
        <w:t xml:space="preserve">Kravet til </w:t>
      </w:r>
      <w:r w:rsidR="00E623F2">
        <w:t>5</w:t>
      </w:r>
      <w:r w:rsidRPr="00D514BF">
        <w:t xml:space="preserve">0% beregnes av summen av alle avrop som er gjort på en rammeavtale i løpet av et </w:t>
      </w:r>
      <w:r w:rsidR="00B84596">
        <w:t>kalender</w:t>
      </w:r>
      <w:r w:rsidRPr="00D514BF">
        <w:t>år</w:t>
      </w:r>
      <w:r w:rsidR="00B84596">
        <w:t>.</w:t>
      </w:r>
      <w:r w:rsidRPr="00232EF5" w:rsidR="00232EF5">
        <w:t xml:space="preserve"> </w:t>
      </w:r>
      <w:r w:rsidR="00232EF5">
        <w:t xml:space="preserve">Entreprenøren skal </w:t>
      </w:r>
      <w:r w:rsidR="005A4109">
        <w:t>dokumentere at k</w:t>
      </w:r>
      <w:r w:rsidR="00232EF5">
        <w:t xml:space="preserve">ravet er oppfylt i årsrapport, </w:t>
      </w:r>
      <w:r w:rsidR="008909D7">
        <w:t>Vedlegg 2 Rammeavtalens spesielle bestemmelser, punkt 9 Rapportering</w:t>
      </w:r>
      <w:r w:rsidR="000D1412">
        <w:t>.</w:t>
      </w:r>
    </w:p>
    <w:p w:rsidRPr="00D514BF" w:rsidR="008565F1" w:rsidP="008565F1" w:rsidRDefault="00E30828" w14:paraId="6DF966D2" w14:textId="407DF873">
      <w:r>
        <w:t>Med bygg- og anleggsfagene menes de fag som omfattes av utdanningsprogrammene for bygg- og anleggsteknikk, elektro- og datateknologi, teknologi- og industrifag samt anleggsgartnerfaget</w:t>
      </w:r>
      <w:r w:rsidRPr="00D514BF" w:rsidR="008565F1">
        <w:t xml:space="preserve">. Kravet kan også oppfylles ved at arbeidede timer er utført av personer som er under systematisk opplæringen og er oppmeldt etter kravene i Praksiskandidatordningen, jf. </w:t>
      </w:r>
      <w:proofErr w:type="spellStart"/>
      <w:r w:rsidRPr="00D514BF" w:rsidR="008565F1">
        <w:t>opplæringslova</w:t>
      </w:r>
      <w:proofErr w:type="spellEnd"/>
      <w:r w:rsidRPr="00D514BF" w:rsidR="008565F1">
        <w:t xml:space="preserve"> § </w:t>
      </w:r>
      <w:r w:rsidR="00EB4647">
        <w:t>2</w:t>
      </w:r>
      <w:r w:rsidRPr="00D514BF" w:rsidR="008565F1">
        <w:t>3-</w:t>
      </w:r>
      <w:r w:rsidR="00EB4647">
        <w:t>2</w:t>
      </w:r>
      <w:r w:rsidRPr="00D514BF" w:rsidR="008565F1">
        <w:t>, eller etter tilsvarende ordning i annet EU/EØS-land. I enkeltpersonforetak uten ansatte gjelder ovenstående krav for eier. Det skal være minst én fagarbeider i alle bygg- og anleggsfag.</w:t>
      </w:r>
    </w:p>
    <w:p w:rsidR="008565F1" w:rsidP="008565F1" w:rsidRDefault="008565F1" w14:paraId="13EA751C" w14:textId="2FF317A8">
      <w:r w:rsidRPr="00D514BF">
        <w:t xml:space="preserve">Kravet kan oppfylles av </w:t>
      </w:r>
      <w:r w:rsidR="005C6C18">
        <w:t>entreprenøre</w:t>
      </w:r>
      <w:r w:rsidRPr="00D514BF">
        <w:t>n eller en eller flere av hans under</w:t>
      </w:r>
      <w:r w:rsidR="005C6C18">
        <w:t>entreprenører</w:t>
      </w:r>
      <w:r w:rsidRPr="00D514BF">
        <w:t>.</w:t>
      </w:r>
    </w:p>
    <w:p w:rsidR="008565F1" w:rsidP="008565F1" w:rsidRDefault="008565F1" w14:paraId="249B7F87" w14:textId="77777777">
      <w:pPr>
        <w:pStyle w:val="Overskrift3"/>
      </w:pPr>
      <w:bookmarkStart w:name="_Toc58269819" w:id="32"/>
      <w:r>
        <w:t>Sanksjoner</w:t>
      </w:r>
      <w:bookmarkEnd w:id="32"/>
    </w:p>
    <w:p w:rsidRPr="00D514BF" w:rsidR="008565F1" w:rsidP="008565F1" w:rsidRDefault="009268CB" w14:paraId="7C781509" w14:textId="1C3FB4DD">
      <w:r>
        <w:t>Byggherren</w:t>
      </w:r>
      <w:r w:rsidRPr="00D514BF" w:rsidR="008565F1">
        <w:t xml:space="preserve"> kan holde tilbake inntil 1 % av vederlaget for </w:t>
      </w:r>
      <w:r>
        <w:t>det</w:t>
      </w:r>
      <w:r w:rsidRPr="00D514BF">
        <w:t xml:space="preserve"> aktuelle</w:t>
      </w:r>
      <w:r>
        <w:t xml:space="preserve"> kalenderåret</w:t>
      </w:r>
      <w:r w:rsidRPr="00D514BF">
        <w:t xml:space="preserve"> </w:t>
      </w:r>
      <w:r w:rsidRPr="00D514BF" w:rsidR="008565F1">
        <w:t xml:space="preserve">dersom ovennevnte plikter misligholdes, eller det er grunn til å tro at slikt mislighold vil inntreffe, og forholdet ikke blir rettet innen en rimelig frist gitt ved skriftlig varsel fra </w:t>
      </w:r>
      <w:r w:rsidR="005B0061">
        <w:t>byggherren</w:t>
      </w:r>
      <w:r w:rsidRPr="00D514BF" w:rsidR="008565F1">
        <w:t xml:space="preserve">. </w:t>
      </w:r>
    </w:p>
    <w:p w:rsidRPr="00D514BF" w:rsidR="008565F1" w:rsidP="008565F1" w:rsidRDefault="008565F1" w14:paraId="1F31F03D" w14:textId="79FEDEA7">
      <w:r w:rsidRPr="00D514BF">
        <w:t xml:space="preserve">Ved avsluttede avrop der kravet ikke er oppfylt, kan </w:t>
      </w:r>
      <w:r w:rsidR="005C6C18">
        <w:t>byggherre</w:t>
      </w:r>
      <w:r w:rsidRPr="00D514BF">
        <w:t xml:space="preserve"> ilegge en </w:t>
      </w:r>
      <w:r w:rsidR="009268CB">
        <w:t>bot på 1 % av vederlaget for det</w:t>
      </w:r>
      <w:r w:rsidRPr="00D514BF">
        <w:t xml:space="preserve"> aktuelle</w:t>
      </w:r>
      <w:r w:rsidR="009268CB">
        <w:t xml:space="preserve"> kalenderåret</w:t>
      </w:r>
      <w:r w:rsidRPr="00D514BF">
        <w:t xml:space="preserve">. </w:t>
      </w:r>
      <w:r w:rsidRPr="00BB579D" w:rsidR="009268CB">
        <w:t xml:space="preserve">Boten skal betales i tillegg til eventuell dagmulkt for forsinkelse og annen dagmulkt etter </w:t>
      </w:r>
      <w:r w:rsidR="005B0061">
        <w:t>rammeavtalen</w:t>
      </w:r>
      <w:r w:rsidRPr="00BB579D" w:rsidR="009268CB">
        <w:t>.</w:t>
      </w:r>
    </w:p>
    <w:p w:rsidR="008565F1" w:rsidP="008565F1" w:rsidRDefault="008565F1" w14:paraId="59DA1499" w14:textId="735FD239">
      <w:r w:rsidRPr="00D514BF">
        <w:t>Ved vesentlig mislighold av pliktene i første og annet avsnitt, eller der det er grunn til å tro at sl</w:t>
      </w:r>
      <w:r w:rsidR="009268CB">
        <w:t>ikt mislighold vil inntre, kan byggherren</w:t>
      </w:r>
      <w:r w:rsidRPr="00D514BF">
        <w:t xml:space="preserve"> med rimelig varsel stanse arbeidene for </w:t>
      </w:r>
      <w:r w:rsidR="005C6C18">
        <w:t>entreprenør</w:t>
      </w:r>
      <w:r w:rsidRPr="00D514BF">
        <w:t xml:space="preserve">ens regning og risiko eller heve </w:t>
      </w:r>
      <w:r w:rsidR="005B0061">
        <w:t>rammeavtalen</w:t>
      </w:r>
      <w:r w:rsidRPr="00D514BF">
        <w:t xml:space="preserve">. </w:t>
      </w:r>
    </w:p>
    <w:p w:rsidRPr="00B05E62" w:rsidR="008565F1" w:rsidP="008565F1" w:rsidRDefault="008565F1" w14:paraId="1E551384" w14:textId="77777777">
      <w:pPr>
        <w:pStyle w:val="Overskrift2"/>
      </w:pPr>
      <w:bookmarkStart w:name="_Toc58269820" w:id="33"/>
      <w:bookmarkStart w:name="_Toc54011629" w:id="34"/>
      <w:r w:rsidRPr="00B05E62">
        <w:t>Lærlingeklausul</w:t>
      </w:r>
      <w:bookmarkEnd w:id="33"/>
      <w:r w:rsidRPr="00B05E62">
        <w:t xml:space="preserve"> </w:t>
      </w:r>
      <w:bookmarkEnd w:id="34"/>
    </w:p>
    <w:p w:rsidRPr="00CC005B" w:rsidR="008565F1" w:rsidP="00B05E62" w:rsidRDefault="008565F1" w14:paraId="3CF8AA9C" w14:textId="77777777">
      <w:pPr>
        <w:pStyle w:val="Overskrift3"/>
        <w:ind w:left="0" w:hanging="11"/>
      </w:pPr>
      <w:bookmarkStart w:name="_Ref57305786" w:id="35"/>
      <w:bookmarkStart w:name="_Toc58269821" w:id="36"/>
      <w:r w:rsidRPr="00CC005B">
        <w:t>Plikt til bruk av lærling</w:t>
      </w:r>
      <w:bookmarkEnd w:id="35"/>
      <w:bookmarkEnd w:id="36"/>
    </w:p>
    <w:p w:rsidRPr="00BB579D" w:rsidR="008565F1" w:rsidP="00B05E62" w:rsidRDefault="00D917C6" w14:paraId="2AB5F1B9" w14:textId="7896A892">
      <w:pPr>
        <w:ind w:hanging="11"/>
      </w:pPr>
      <w:r w:rsidRPr="00D917C6">
        <w:t>Det er et krav at entreprenøren er tilknyttet en lærlingordning og at lærlinger skal delta i utførelsen av kontraktarbeidet.</w:t>
      </w:r>
      <w:r w:rsidRPr="00BB579D" w:rsidR="008565F1">
        <w:t xml:space="preserve"> Kravet kan oppfylles av </w:t>
      </w:r>
      <w:r w:rsidR="005C6C18">
        <w:t>entreprenør</w:t>
      </w:r>
      <w:r w:rsidRPr="00BB579D" w:rsidR="008565F1">
        <w:t>en eller en eller flere av hans under</w:t>
      </w:r>
      <w:r w:rsidR="005C6C18">
        <w:t>entreprenør</w:t>
      </w:r>
      <w:r w:rsidRPr="00BB579D" w:rsidR="008565F1">
        <w:t xml:space="preserve">er. </w:t>
      </w:r>
    </w:p>
    <w:p w:rsidRPr="00BB579D" w:rsidR="008565F1" w:rsidP="00B05E62" w:rsidRDefault="008565F1" w14:paraId="210711E3" w14:textId="197CB4BE">
      <w:pPr>
        <w:ind w:hanging="11"/>
      </w:pPr>
      <w:r w:rsidRPr="00BB579D">
        <w:t xml:space="preserve">Arbeidstimene utført av en eller flere lærlinger (jf. </w:t>
      </w:r>
      <w:proofErr w:type="spellStart"/>
      <w:r w:rsidRPr="00BB579D">
        <w:t>opplæringslova</w:t>
      </w:r>
      <w:proofErr w:type="spellEnd"/>
      <w:r w:rsidRPr="00BB579D">
        <w:t xml:space="preserve"> § </w:t>
      </w:r>
      <w:r w:rsidR="00EB4647">
        <w:t>7</w:t>
      </w:r>
      <w:r w:rsidRPr="00BB579D">
        <w:t>-1</w:t>
      </w:r>
      <w:r w:rsidR="00EB4647">
        <w:t xml:space="preserve"> fjerde ledd</w:t>
      </w:r>
      <w:r w:rsidRPr="00BB579D">
        <w:t xml:space="preserve">) skal utgjøre minimum </w:t>
      </w:r>
      <w:r w:rsidR="00E623F2">
        <w:t>10</w:t>
      </w:r>
      <w:r w:rsidRPr="00BB579D">
        <w:t xml:space="preserve"> % av arbeidede timer i utførende fag på prosjektet regnet frem til overtakelse. Med utførende fag menes de fag som omfattes av utdanningsprogrammet for bygg- og anleggsteknikk, elektrofag, samt anleggsgartnerfaget. Som lærling regnes også lærekandidat, praksisbrevkandidat (jf. </w:t>
      </w:r>
      <w:proofErr w:type="spellStart"/>
      <w:r w:rsidRPr="00BB579D">
        <w:t>opplæringslova</w:t>
      </w:r>
      <w:proofErr w:type="spellEnd"/>
      <w:r w:rsidRPr="00BB579D">
        <w:t xml:space="preserve"> </w:t>
      </w:r>
      <w:r w:rsidRPr="00BB579D" w:rsidR="00EB4647">
        <w:t xml:space="preserve">§ </w:t>
      </w:r>
      <w:r w:rsidR="00EB4647">
        <w:t>7</w:t>
      </w:r>
      <w:r w:rsidRPr="00BB579D" w:rsidR="00EB4647">
        <w:t>-1</w:t>
      </w:r>
      <w:r w:rsidR="00EB4647">
        <w:t xml:space="preserve"> fjerde ledd</w:t>
      </w:r>
      <w:r w:rsidRPr="00BB579D">
        <w:t>) og kandidat til fagbrev på jobb.</w:t>
      </w:r>
    </w:p>
    <w:p w:rsidRPr="00BB579D" w:rsidR="008565F1" w:rsidP="00B05E62" w:rsidRDefault="008565F1" w14:paraId="420D64F6" w14:textId="18238997">
      <w:pPr>
        <w:ind w:hanging="11"/>
      </w:pPr>
      <w:r w:rsidRPr="00BB579D">
        <w:t xml:space="preserve">Kravet kan også oppfylles ved å benytte lærlinger etter tilsvarende ordning i annet EU/EØS- land og personer som er under systematisk opplæringen og er oppmeldt etter tilsvarende ordning som kravene i Praksiskandidatordningen, jf. </w:t>
      </w:r>
      <w:proofErr w:type="spellStart"/>
      <w:r w:rsidRPr="00BB579D">
        <w:t>opplæringslova</w:t>
      </w:r>
      <w:proofErr w:type="spellEnd"/>
      <w:r w:rsidRPr="00BB579D">
        <w:t xml:space="preserve"> </w:t>
      </w:r>
      <w:r w:rsidRPr="00BB579D" w:rsidR="00EB4647">
        <w:t xml:space="preserve">§ </w:t>
      </w:r>
      <w:r w:rsidR="00EB4647">
        <w:t>7</w:t>
      </w:r>
      <w:r w:rsidRPr="00BB579D" w:rsidR="00EB4647">
        <w:t>-1</w:t>
      </w:r>
      <w:r w:rsidR="00EB4647">
        <w:t xml:space="preserve"> fjerde ledd</w:t>
      </w:r>
      <w:r w:rsidRPr="00BB579D">
        <w:t>, i annet EU/EØS-land.</w:t>
      </w:r>
    </w:p>
    <w:p w:rsidRPr="005A4109" w:rsidR="008565F1" w:rsidP="00B05E62" w:rsidRDefault="008565F1" w14:paraId="0D260ACD" w14:textId="25E4DA1B">
      <w:pPr>
        <w:ind w:hanging="11"/>
        <w:rPr>
          <w:color w:val="FF0000"/>
        </w:rPr>
      </w:pPr>
      <w:r w:rsidRPr="00BB579D">
        <w:t xml:space="preserve">Utenlandske </w:t>
      </w:r>
      <w:r w:rsidR="005C6C18">
        <w:t>entreprenør</w:t>
      </w:r>
      <w:r w:rsidRPr="00BB579D">
        <w:t>er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r w:rsidRPr="00BB579D">
        <w:rPr>
          <w:color w:val="FF0000"/>
        </w:rPr>
        <w:t xml:space="preserve"> </w:t>
      </w:r>
    </w:p>
    <w:p w:rsidRPr="00BB579D" w:rsidR="009268CB" w:rsidP="00B05E62" w:rsidRDefault="009268CB" w14:paraId="72735E0B" w14:textId="1820F80A">
      <w:pPr>
        <w:ind w:hanging="11"/>
      </w:pPr>
      <w:r w:rsidRPr="00BB579D">
        <w:t xml:space="preserve">Kravet til </w:t>
      </w:r>
      <w:r w:rsidR="00E623F2">
        <w:t>10</w:t>
      </w:r>
      <w:r w:rsidRPr="00BB579D">
        <w:t xml:space="preserve"> % beregnes av summen av alle avrop som er gjort på en rammeavtale i løpet av et </w:t>
      </w:r>
      <w:r>
        <w:t>kalender</w:t>
      </w:r>
      <w:r w:rsidRPr="00BB579D">
        <w:t xml:space="preserve">år. </w:t>
      </w:r>
      <w:r>
        <w:t xml:space="preserve">Entreprenøren skal dokumentere at kravet er oppfylt i årsrapport, se </w:t>
      </w:r>
      <w:r w:rsidR="008909D7">
        <w:t>Vedlegg 2 Rammeavtalens spesielle bestemmelser, punkt 9 Rapportering</w:t>
      </w:r>
      <w:r>
        <w:t>.</w:t>
      </w:r>
      <w:r w:rsidRPr="009268CB">
        <w:t xml:space="preserve"> </w:t>
      </w:r>
      <w:r>
        <w:t xml:space="preserve">I avrop som er uegnet for bruk av lærlinger kan kravet bortfalle etter skriftlig godkjenning av byggherren før </w:t>
      </w:r>
      <w:r w:rsidRPr="00BB579D">
        <w:t>kontrakt</w:t>
      </w:r>
      <w:r>
        <w:t>arbeidet påbegynnes.</w:t>
      </w:r>
    </w:p>
    <w:p w:rsidRPr="00BB579D" w:rsidR="00821994" w:rsidP="00F3505E" w:rsidRDefault="008565F1" w14:paraId="518C6317" w14:textId="2EE65D2B">
      <w:pPr>
        <w:ind w:hanging="11"/>
      </w:pPr>
      <w:r w:rsidRPr="00BB579D">
        <w:t xml:space="preserve">Prosentkravene overfor kan fravikes dersom arbeidene ikke er egnet for bruk av lærlinger ut fra arbeidets art og helse, miljø og sikkerhet, eller i de tilfeller som fremgår av forskrift om plikt til bruk av lærling i offentlige kontrakter av 17.12.2016 § 9. En beslutning om dette tas i samarbeid mellom </w:t>
      </w:r>
      <w:r w:rsidR="005C6C18">
        <w:t>entreprenør</w:t>
      </w:r>
      <w:r w:rsidRPr="00BB579D">
        <w:t xml:space="preserve">en og </w:t>
      </w:r>
      <w:r w:rsidR="005B0061">
        <w:t>byggherren</w:t>
      </w:r>
      <w:r w:rsidRPr="00BB579D">
        <w:t xml:space="preserve">, men ved uenighet har </w:t>
      </w:r>
      <w:r w:rsidR="005B0061">
        <w:t>byggherren</w:t>
      </w:r>
      <w:r w:rsidRPr="00BB579D">
        <w:t xml:space="preserve"> ensidig rett til å avgjøre dette. Kravet gjelder heller ikke dersom </w:t>
      </w:r>
      <w:r w:rsidR="005C6C18">
        <w:t>entreprenør</w:t>
      </w:r>
      <w:r w:rsidRPr="00BB579D">
        <w:t xml:space="preserve">en kan dokumentere at det i rimelig omfang er annonsert etter lærlinger, og at en fylkeskommune eller annen relevant institusjon etter en konkret henvendelse fra </w:t>
      </w:r>
      <w:r w:rsidR="005C6C18">
        <w:t>entreprenør</w:t>
      </w:r>
      <w:r w:rsidRPr="00BB579D">
        <w:t>en, ikke har sett seg i stand til å formidle lærlinger.</w:t>
      </w:r>
    </w:p>
    <w:p w:rsidRPr="00CC005B" w:rsidR="008565F1" w:rsidP="00B05E62" w:rsidRDefault="008565F1" w14:paraId="49D6D7EC" w14:textId="77777777">
      <w:pPr>
        <w:pStyle w:val="Overskrift3"/>
        <w:ind w:left="0" w:hanging="11"/>
      </w:pPr>
      <w:bookmarkStart w:name="_Toc58269822" w:id="37"/>
      <w:r w:rsidRPr="00CC005B">
        <w:t>Sanksjoner</w:t>
      </w:r>
      <w:bookmarkEnd w:id="37"/>
    </w:p>
    <w:p w:rsidRPr="00D514BF" w:rsidR="009268CB" w:rsidP="00B05E62" w:rsidRDefault="009268CB" w14:paraId="11FFC6D3" w14:textId="550414A6">
      <w:r>
        <w:t>Byggherren</w:t>
      </w:r>
      <w:r w:rsidRPr="00D514BF">
        <w:t xml:space="preserve"> kan holde tilbake inntil 1 % av vederlaget for </w:t>
      </w:r>
      <w:r>
        <w:t>det</w:t>
      </w:r>
      <w:r w:rsidRPr="00D514BF">
        <w:t xml:space="preserve"> aktuelle</w:t>
      </w:r>
      <w:r>
        <w:t xml:space="preserve"> kalenderåret</w:t>
      </w:r>
      <w:r w:rsidRPr="00D514BF">
        <w:t xml:space="preserve"> dersom ovennevnte plikter misligholdes, eller det er grunn til å tro at slikt mislighold vil inntreffe, og forholdet ikke blir rettet innen en rimelig frist gitt ved skriftlig varsel fra </w:t>
      </w:r>
      <w:r w:rsidR="005B0061">
        <w:t>byggherren</w:t>
      </w:r>
      <w:r w:rsidRPr="00D514BF">
        <w:t xml:space="preserve">. </w:t>
      </w:r>
    </w:p>
    <w:p w:rsidRPr="00D514BF" w:rsidR="009268CB" w:rsidP="00B05E62" w:rsidRDefault="009268CB" w14:paraId="1C7B4560" w14:textId="2DCDBC78">
      <w:r w:rsidRPr="00D514BF">
        <w:t xml:space="preserve">Ved avsluttede avrop der kravet ikke er oppfylt, kan </w:t>
      </w:r>
      <w:r>
        <w:t>byggherre</w:t>
      </w:r>
      <w:r w:rsidRPr="00D514BF">
        <w:t xml:space="preserve"> ilegge en </w:t>
      </w:r>
      <w:r>
        <w:t>bot på 1 % av vederlaget for det</w:t>
      </w:r>
      <w:r w:rsidRPr="00D514BF">
        <w:t xml:space="preserve"> aktuelle</w:t>
      </w:r>
      <w:r>
        <w:t xml:space="preserve"> kalenderåret</w:t>
      </w:r>
      <w:r w:rsidRPr="00D514BF">
        <w:t xml:space="preserve">. </w:t>
      </w:r>
      <w:r w:rsidRPr="00BB579D">
        <w:t xml:space="preserve">Boten reduseres forholdsmessig dersom arbeidstimene utført av lærlinger utgjør 6 % eller mer av arbeidstimene. Boten skal betales i tillegg til eventuell dagmulkt for forsinkelse og annen dagmulkt etter </w:t>
      </w:r>
      <w:r w:rsidR="005B0061">
        <w:t>rammeavtalen</w:t>
      </w:r>
      <w:r w:rsidRPr="00BB579D">
        <w:t>.</w:t>
      </w:r>
    </w:p>
    <w:p w:rsidRPr="008F05BC" w:rsidR="00F466FE" w:rsidP="008565F1" w:rsidRDefault="009268CB" w14:paraId="2B407B53" w14:textId="19156238">
      <w:r w:rsidRPr="00D514BF">
        <w:t>Ved vesentlig mislighold av pliktene i første og annet avsnitt, eller der det er grunn til å tro at sl</w:t>
      </w:r>
      <w:r>
        <w:t>ikt mislighold vil inntre, kan byggherren</w:t>
      </w:r>
      <w:r w:rsidRPr="00D514BF">
        <w:t xml:space="preserve"> med rimelig varsel stanse arbeidene for </w:t>
      </w:r>
      <w:r>
        <w:t>entreprenør</w:t>
      </w:r>
      <w:r w:rsidRPr="00D514BF">
        <w:t xml:space="preserve">ens regning og risiko eller heve </w:t>
      </w:r>
      <w:r w:rsidR="005B0061">
        <w:t>rammeavtalen</w:t>
      </w:r>
      <w:r w:rsidRPr="00D514BF">
        <w:t xml:space="preserve">. </w:t>
      </w:r>
      <w:bookmarkStart w:name="_Toc54011619" w:id="38"/>
      <w:bookmarkStart w:name="_Toc54011620" w:id="39"/>
      <w:bookmarkStart w:name="_Toc54011621" w:id="40"/>
      <w:bookmarkStart w:name="_Toc54011622" w:id="41"/>
      <w:bookmarkStart w:name="_Toc54011623" w:id="42"/>
      <w:bookmarkStart w:name="_Toc54011624" w:id="43"/>
      <w:bookmarkStart w:name="_Toc54011625" w:id="44"/>
      <w:bookmarkStart w:name="_Toc54011626" w:id="45"/>
      <w:bookmarkStart w:name="_Toc54011627" w:id="46"/>
      <w:bookmarkStart w:name="_Toc54011628" w:id="47"/>
      <w:bookmarkEnd w:id="38"/>
      <w:bookmarkEnd w:id="39"/>
      <w:bookmarkEnd w:id="40"/>
      <w:bookmarkEnd w:id="41"/>
      <w:bookmarkEnd w:id="42"/>
      <w:bookmarkEnd w:id="43"/>
      <w:bookmarkEnd w:id="44"/>
      <w:bookmarkEnd w:id="45"/>
      <w:bookmarkEnd w:id="46"/>
      <w:bookmarkEnd w:id="47"/>
    </w:p>
    <w:p w:rsidRPr="00A52235" w:rsidR="008565F1" w:rsidP="008565F1" w:rsidRDefault="008565F1" w14:paraId="5BA6501F" w14:textId="18A6B8C1">
      <w:pPr>
        <w:pStyle w:val="Overskrift1"/>
      </w:pPr>
      <w:r w:rsidRPr="00A52235">
        <w:t>S</w:t>
      </w:r>
      <w:r w:rsidR="00BA1A71">
        <w:t>ikkerhet, helse og arbeidsmiljø (SHA)</w:t>
      </w:r>
      <w:r w:rsidRPr="00A52235">
        <w:t xml:space="preserve"> </w:t>
      </w:r>
    </w:p>
    <w:p w:rsidRPr="001712E2" w:rsidR="00923FBB" w:rsidP="00923FBB" w:rsidRDefault="00923FBB" w14:paraId="34E87751" w14:textId="77777777">
      <w:r w:rsidRPr="001712E2">
        <w:t>Forsvarsbygg har en nullvisjon og mål om å unngå alle skader og farlige tilløp i prosjekter. Det forventes høy standard på SHA-arbeidet og godt samarbeid mellom alle involverte virksomheter.</w:t>
      </w:r>
    </w:p>
    <w:p w:rsidRPr="001712E2" w:rsidR="00923FBB" w:rsidP="00923FBB" w:rsidRDefault="00923FBB" w14:paraId="5536223C" w14:textId="77777777">
      <w:r w:rsidRPr="001712E2">
        <w:t xml:space="preserve">For arbeider som er omfattet av Byggherreforskriften skal </w:t>
      </w:r>
      <w:r>
        <w:t>entreprenør</w:t>
      </w:r>
      <w:r w:rsidRPr="001712E2">
        <w:t>en:</w:t>
      </w:r>
    </w:p>
    <w:p w:rsidRPr="001712E2" w:rsidR="00923FBB" w:rsidP="00923FBB" w:rsidRDefault="00923FBB" w14:paraId="18CC4066" w14:textId="77777777">
      <w:pPr>
        <w:pStyle w:val="Listeavsnitt"/>
        <w:numPr>
          <w:ilvl w:val="0"/>
          <w:numId w:val="10"/>
        </w:numPr>
      </w:pPr>
      <w:r w:rsidRPr="001712E2">
        <w:t xml:space="preserve">iverksette Forsvarsbyggs prosjektspesifikke SHA-plan, og informere byggherren om forhold som ikke er beskrevet i planen.  </w:t>
      </w:r>
    </w:p>
    <w:p w:rsidRPr="001712E2" w:rsidR="00923FBB" w:rsidP="00923FBB" w:rsidRDefault="00923FBB" w14:paraId="6ECF5268" w14:textId="77777777">
      <w:pPr>
        <w:pStyle w:val="Listeavsnitt"/>
        <w:numPr>
          <w:ilvl w:val="0"/>
          <w:numId w:val="10"/>
        </w:numPr>
      </w:pPr>
      <w:r w:rsidRPr="001712E2">
        <w:t>videreføre SHA-planen for gjennomføringsfasen</w:t>
      </w:r>
    </w:p>
    <w:p w:rsidRPr="001712E2" w:rsidR="00923FBB" w:rsidP="00923FBB" w:rsidRDefault="00923FBB" w14:paraId="22995951" w14:textId="77777777">
      <w:pPr>
        <w:pStyle w:val="Listeavsnitt"/>
        <w:numPr>
          <w:ilvl w:val="0"/>
          <w:numId w:val="10"/>
        </w:numPr>
      </w:pPr>
      <w:r w:rsidRPr="001712E2">
        <w:t xml:space="preserve">integrere Forsvarsbyggs SHA-krav som en del av </w:t>
      </w:r>
      <w:r>
        <w:t>Entreprenør</w:t>
      </w:r>
      <w:r w:rsidRPr="001712E2">
        <w:t>ens egne systemer</w:t>
      </w:r>
    </w:p>
    <w:p w:rsidRPr="001712E2" w:rsidR="00923FBB" w:rsidP="00923FBB" w:rsidRDefault="00923FBB" w14:paraId="700443E0" w14:textId="248FDBD1">
      <w:pPr>
        <w:pStyle w:val="Listeavsnitt"/>
        <w:numPr>
          <w:ilvl w:val="0"/>
          <w:numId w:val="10"/>
        </w:numPr>
      </w:pPr>
      <w:r w:rsidRPr="001712E2">
        <w:t>sørge for at Forsvarsbyggs SHA-krav videreføres i kontrakter til under</w:t>
      </w:r>
      <w:r w:rsidRPr="001712E2">
        <w:softHyphen/>
      </w:r>
      <w:r>
        <w:t>entreprenør</w:t>
      </w:r>
      <w:r w:rsidRPr="001712E2">
        <w:t>er</w:t>
      </w:r>
    </w:p>
    <w:p w:rsidRPr="001712E2" w:rsidR="00923FBB" w:rsidP="00923FBB" w:rsidRDefault="00923FBB" w14:paraId="6EACE534" w14:textId="77777777">
      <w:r w:rsidRPr="001712E2">
        <w:rPr>
          <w:color w:val="000000"/>
        </w:rPr>
        <w:t xml:space="preserve">For alle arbeider skal </w:t>
      </w:r>
      <w:r w:rsidRPr="001712E2">
        <w:t>hver enkelt entreprenør gjennomføre ukentlige vernerunder innenfor sin kontrakt. Alle vernerunder skal rapporteres skriftlig og følges opp.</w:t>
      </w:r>
    </w:p>
    <w:p w:rsidRPr="001712E2" w:rsidR="00C1299F" w:rsidP="00923FBB" w:rsidRDefault="00923FBB" w14:paraId="43782937" w14:textId="437E5CA4">
      <w:r w:rsidRPr="001712E2">
        <w:t>Entreprenøren skal umiddelbart rapportere alle skader og alvorlige hendelser muntlig eller skriftlig til byggherre. Skjema med foreløpige tiltak skal være hos byggherre innen 24 timer etter hendelsen.</w:t>
      </w:r>
    </w:p>
    <w:p w:rsidRPr="001D1047" w:rsidR="00923FBB" w:rsidP="00923FBB" w:rsidRDefault="00923FBB" w14:paraId="6B5D8FD0" w14:textId="77777777">
      <w:pPr>
        <w:pStyle w:val="Overskrift2"/>
      </w:pPr>
      <w:bookmarkStart w:name="_Toc515957701" w:id="48"/>
      <w:bookmarkStart w:name="_Toc320795247" w:id="49"/>
      <w:r w:rsidRPr="001D1047">
        <w:t>Sikring av og på byggeplassen</w:t>
      </w:r>
      <w:bookmarkEnd w:id="48"/>
      <w:bookmarkEnd w:id="49"/>
    </w:p>
    <w:p w:rsidRPr="001712E2" w:rsidR="00923FBB" w:rsidP="00923FBB" w:rsidRDefault="00923FBB" w14:paraId="7F630117" w14:textId="77777777">
      <w:r>
        <w:t>Entreprenør</w:t>
      </w:r>
      <w:r w:rsidRPr="001712E2">
        <w:t xml:space="preserve">en skal om nødvendig sikre byggeplassen med godkjent gjerde. Sikringen skal være tilpasset den enkelte lokasjon. </w:t>
      </w:r>
    </w:p>
    <w:p w:rsidR="007E2939" w:rsidP="007E2939" w:rsidRDefault="007E2939" w14:paraId="459B2918" w14:textId="77777777">
      <w:r>
        <w:t>Entreprenøren plikter å påse at alle arbeiderne registrerer seg inn og ut av bygge- og anleggsplassen i tråd med det til enhver tid gjeldende regelverk og rutiner på den aktuelle bygge- og anleggsplassen. Ved manglende inn-/</w:t>
      </w:r>
      <w:proofErr w:type="spellStart"/>
      <w:r>
        <w:t>utregistrering</w:t>
      </w:r>
      <w:proofErr w:type="spellEnd"/>
      <w:r>
        <w:t xml:space="preserve"> og/eller manglende forhåndsregistrering av personell i systemet, kan byggherren ilegge entreprenøren bot på kr 1 000 per dag og per person dette gjelder.</w:t>
      </w:r>
    </w:p>
    <w:p w:rsidRPr="001D1047" w:rsidR="00923FBB" w:rsidP="00923FBB" w:rsidRDefault="00923FBB" w14:paraId="3BB17C02" w14:textId="77777777">
      <w:pPr>
        <w:pStyle w:val="Overskrift2"/>
      </w:pPr>
      <w:r w:rsidRPr="001D1047">
        <w:t>HMS-kort</w:t>
      </w:r>
    </w:p>
    <w:p w:rsidRPr="001712E2" w:rsidR="00923FBB" w:rsidP="00923FBB" w:rsidRDefault="00923FBB" w14:paraId="22EF2EE5" w14:textId="77777777">
      <w:r w:rsidRPr="001712E2">
        <w:t>Alle arbeidstakere skal, lett synlig, bære gyldig HMS-kort utstedt av Arbeidstilsynet. Ordrebekreftelse, søknadsskjema ol aksepteres ikke som HMS-kort. Arbeidstakere som ikke har slikt HMS-</w:t>
      </w:r>
      <w:proofErr w:type="gramStart"/>
      <w:r w:rsidRPr="001712E2">
        <w:t>kort</w:t>
      </w:r>
      <w:proofErr w:type="gramEnd"/>
      <w:r w:rsidRPr="001712E2">
        <w:t xml:space="preserve"> vil bli bortvist fra byggeplassen. </w:t>
      </w:r>
    </w:p>
    <w:p w:rsidRPr="001D1047" w:rsidR="00923FBB" w:rsidP="00923FBB" w:rsidRDefault="00923FBB" w14:paraId="4CE6DCAF" w14:textId="77777777">
      <w:pPr>
        <w:pStyle w:val="Overskrift2"/>
      </w:pPr>
      <w:r w:rsidRPr="001D1047">
        <w:t>Opplæring</w:t>
      </w:r>
    </w:p>
    <w:p w:rsidRPr="008565F1" w:rsidR="00923FBB" w:rsidP="00923FBB" w:rsidRDefault="00923FBB" w14:paraId="4FAD0914" w14:textId="77777777">
      <w:r>
        <w:t>Entreprenør</w:t>
      </w:r>
      <w:r w:rsidRPr="001712E2">
        <w:t xml:space="preserve">en skal sikre at relevant HMS-opplæring gjennomføres før oppstart på byggeplass. For å </w:t>
      </w:r>
      <w:r w:rsidRPr="008565F1">
        <w:t xml:space="preserve">sikre at alle som skal arbeide på byggeplassen gjennomgår opplæringen, skal entreprenøren planlegge, og gjennomføre HMS-kurs på byggeplassen. Alle på byggeplassen skal delta. Forsvarsbyggs representanter skal gis mulighet til å delta på HMS-kursene. </w:t>
      </w:r>
    </w:p>
    <w:p w:rsidR="00923FBB" w:rsidP="00923FBB" w:rsidRDefault="00923FBB" w14:paraId="3C42267F" w14:textId="77777777">
      <w:r>
        <w:t>Entreprenør</w:t>
      </w:r>
      <w:r w:rsidRPr="008565F1">
        <w:t>en skal føre oversikt over hvem som har gjennomført denne opplæringen. Der arbeidene er omfattet av Byggherreforskriften skal Forsvarsbyggs SHA-plan skal inngå i HMS-opplæringen.</w:t>
      </w:r>
    </w:p>
    <w:p w:rsidR="000225A2" w:rsidP="000225A2" w:rsidRDefault="000225A2" w14:paraId="34FAEB99" w14:textId="77777777">
      <w:r>
        <w:t xml:space="preserve">Alle som skal utføre arbeid på bygge- og anleggsplass skal ha gjennomført e-læringskurset Prosjekt </w:t>
      </w:r>
      <w:proofErr w:type="spellStart"/>
      <w:r>
        <w:t>Fareblind</w:t>
      </w:r>
      <w:proofErr w:type="spellEnd"/>
      <w:r>
        <w:t xml:space="preserve"> og Farlige mønstre (begge tilgjengelig via www.sfsba.no). Alle skal til enhver tid ha gyldig kursbevis. Bekreftelse på gjennomført kurs skal kunne fremvises på forespørsel.</w:t>
      </w:r>
    </w:p>
    <w:p w:rsidRPr="001D1047" w:rsidR="00923FBB" w:rsidP="00923FBB" w:rsidRDefault="00923FBB" w14:paraId="50CBB4FF" w14:textId="77777777">
      <w:pPr>
        <w:pStyle w:val="Overskrift2"/>
      </w:pPr>
      <w:r w:rsidRPr="001D1047">
        <w:t>Språkkrav</w:t>
      </w:r>
    </w:p>
    <w:p w:rsidRPr="008565F1" w:rsidR="00923FBB" w:rsidP="00923FBB" w:rsidRDefault="00923FBB" w14:paraId="31EB72D4" w14:textId="77777777">
      <w:pPr>
        <w:pStyle w:val="Ingenmellomrom"/>
        <w:rPr>
          <w:rFonts w:ascii="Arial" w:hAnsi="Arial" w:cs="Arial"/>
          <w:sz w:val="20"/>
          <w:szCs w:val="20"/>
        </w:rPr>
      </w:pPr>
      <w:r w:rsidRPr="008565F1">
        <w:rPr>
          <w:rFonts w:ascii="Arial" w:hAnsi="Arial" w:cs="Arial"/>
          <w:sz w:val="20"/>
          <w:szCs w:val="20"/>
        </w:rPr>
        <w:t xml:space="preserve">Med mindre annet er avtalt, skal all kommunikasjon mellom nøkkelpersoner i prosjektet foregå på norsk. </w:t>
      </w:r>
      <w:r>
        <w:rPr>
          <w:rFonts w:ascii="Arial" w:hAnsi="Arial" w:cs="Arial"/>
          <w:sz w:val="20"/>
          <w:szCs w:val="20"/>
        </w:rPr>
        <w:t>Entreprenør</w:t>
      </w:r>
      <w:r w:rsidRPr="008565F1">
        <w:rPr>
          <w:rFonts w:ascii="Arial" w:hAnsi="Arial" w:cs="Arial"/>
          <w:sz w:val="20"/>
          <w:szCs w:val="20"/>
        </w:rPr>
        <w:t>en skal sørge for at arbeidstakerne han og eventuelle under</w:t>
      </w:r>
      <w:r>
        <w:rPr>
          <w:rFonts w:ascii="Arial" w:hAnsi="Arial" w:cs="Arial"/>
          <w:sz w:val="20"/>
          <w:szCs w:val="20"/>
        </w:rPr>
        <w:t>entreprenør</w:t>
      </w:r>
      <w:r w:rsidRPr="008565F1">
        <w:rPr>
          <w:rFonts w:ascii="Arial" w:hAnsi="Arial" w:cs="Arial"/>
          <w:sz w:val="20"/>
          <w:szCs w:val="20"/>
        </w:rPr>
        <w:t xml:space="preserve">er benytter kan kommunisere på en slik måte at manglende kommunikasjon ikke utgjør en sikkerhetsrisiko. For å unngå at det skjer ulykker fordi ikke alle forstår informasjonen som blir gitt, gjelder følgende: </w:t>
      </w:r>
    </w:p>
    <w:p w:rsidRPr="008565F1" w:rsidR="00923FBB" w:rsidP="00923FBB" w:rsidRDefault="00923FBB" w14:paraId="30A100D7" w14:textId="77777777">
      <w:pPr>
        <w:pStyle w:val="Ingenmellomrom"/>
        <w:rPr>
          <w:rFonts w:ascii="Arial" w:hAnsi="Arial" w:cs="Arial"/>
          <w:sz w:val="20"/>
          <w:szCs w:val="20"/>
        </w:rPr>
      </w:pPr>
    </w:p>
    <w:p w:rsidRPr="008565F1" w:rsidR="00923FBB" w:rsidP="00923FBB" w:rsidRDefault="00923FBB" w14:paraId="2BA9F912" w14:textId="77777777">
      <w:pPr>
        <w:pStyle w:val="Ingenmellomrom"/>
        <w:numPr>
          <w:ilvl w:val="0"/>
          <w:numId w:val="11"/>
        </w:numPr>
        <w:rPr>
          <w:rFonts w:ascii="Arial" w:hAnsi="Arial" w:cs="Arial"/>
          <w:sz w:val="20"/>
          <w:szCs w:val="20"/>
        </w:rPr>
      </w:pPr>
      <w:r w:rsidRPr="008565F1">
        <w:rPr>
          <w:rFonts w:ascii="Arial" w:hAnsi="Arial" w:cs="Arial"/>
          <w:sz w:val="20"/>
          <w:szCs w:val="20"/>
        </w:rPr>
        <w:t xml:space="preserve">Minst én av det utførende personell på ethvert arbeidslag skal kunne forstå og gjøre seg forstått på norsk eller engelsk. Dersom flere utfører oppdrag sammen, skal vedkommende i </w:t>
      </w:r>
      <w:r w:rsidRPr="008565F1">
        <w:rPr>
          <w:rFonts w:ascii="Arial" w:hAnsi="Arial" w:cs="Arial"/>
          <w:sz w:val="20"/>
          <w:szCs w:val="20"/>
        </w:rPr>
        <w:t xml:space="preserve">tillegg forstå og gjøre seg forstått på et språk alle de andre på arbeidslaget forstår og kan gjøre seg forstått på. </w:t>
      </w:r>
    </w:p>
    <w:p w:rsidRPr="00F466FE" w:rsidR="006954E4" w:rsidP="00F466FE" w:rsidRDefault="00923FBB" w14:paraId="12C22E9A" w14:textId="21DEE003">
      <w:pPr>
        <w:pStyle w:val="Ingenmellomrom"/>
        <w:numPr>
          <w:ilvl w:val="0"/>
          <w:numId w:val="11"/>
        </w:numPr>
        <w:spacing w:after="240"/>
        <w:rPr>
          <w:rFonts w:ascii="Arial" w:hAnsi="Arial" w:cs="Arial"/>
          <w:sz w:val="20"/>
          <w:szCs w:val="20"/>
        </w:rPr>
      </w:pPr>
      <w:r w:rsidRPr="008565F1">
        <w:rPr>
          <w:rFonts w:ascii="Arial" w:hAnsi="Arial" w:cs="Arial"/>
          <w:sz w:val="20"/>
          <w:szCs w:val="20"/>
        </w:rPr>
        <w:t xml:space="preserve">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såfremt arbeidstakeren ikke forstår informasjonen fullt ut på norsk eller engelsk. </w:t>
      </w:r>
    </w:p>
    <w:p w:rsidRPr="001D1047" w:rsidR="00923FBB" w:rsidP="00923FBB" w:rsidRDefault="00923FBB" w14:paraId="6A02A202" w14:textId="77777777">
      <w:pPr>
        <w:pStyle w:val="Overskrift2"/>
      </w:pPr>
      <w:r w:rsidRPr="001D1047">
        <w:t>Sanksjoner</w:t>
      </w:r>
    </w:p>
    <w:p w:rsidR="00923FBB" w:rsidP="00923FBB" w:rsidRDefault="00923FBB" w14:paraId="020E04C4" w14:textId="77777777">
      <w:r>
        <w:t xml:space="preserve">Byggherren </w:t>
      </w:r>
      <w:r w:rsidRPr="001712E2">
        <w:t xml:space="preserve">kan holde tilbake inntil 5 promille av kontraktssummen dersom ovennevnte plikter misligholdes, eller det er grunn til å tro at slikt mislighold vil inntreffe, og forholdet ikke blir rettet innen en rimelig frist gitt ved skriftlig varsel fra </w:t>
      </w:r>
      <w:r>
        <w:t>byggherren</w:t>
      </w:r>
      <w:r w:rsidRPr="001712E2">
        <w:t>.</w:t>
      </w:r>
    </w:p>
    <w:p w:rsidR="009D07FB" w:rsidP="00F20CF7" w:rsidRDefault="00923FBB" w14:paraId="5DA5BACD" w14:textId="6465C73F">
      <w:r w:rsidRPr="00D514BF">
        <w:t>Ved vesentlig mislighold av pliktene, eller der det er grunn til å tro at sl</w:t>
      </w:r>
      <w:r>
        <w:t>ikt mislighold vil inntre, kan byggherren</w:t>
      </w:r>
      <w:r w:rsidRPr="00D514BF">
        <w:t xml:space="preserve"> med rimelig varsel stanse arbeidene for </w:t>
      </w:r>
      <w:r>
        <w:t>entreprenør</w:t>
      </w:r>
      <w:r w:rsidRPr="00D514BF">
        <w:t>ens regning og risiko eller heve</w:t>
      </w:r>
      <w:r>
        <w:t xml:space="preserve"> avropet.</w:t>
      </w:r>
      <w:r w:rsidRPr="00D514BF">
        <w:t xml:space="preserve"> </w:t>
      </w:r>
    </w:p>
    <w:p w:rsidRPr="00A52235" w:rsidR="008565F1" w:rsidP="008565F1" w:rsidRDefault="008565F1" w14:paraId="36354245" w14:textId="77777777">
      <w:pPr>
        <w:pStyle w:val="Overskrift1"/>
      </w:pPr>
      <w:r>
        <w:t>FDVU-</w:t>
      </w:r>
      <w:r w:rsidRPr="00A52235">
        <w:t>dokumentasjon</w:t>
      </w:r>
    </w:p>
    <w:p w:rsidRPr="001712E2" w:rsidR="008565F1" w:rsidP="008565F1" w:rsidRDefault="005C6C18" w14:paraId="343C3300" w14:textId="00E71DC1">
      <w:r>
        <w:t>Entreprenør</w:t>
      </w:r>
      <w:r w:rsidRPr="001712E2" w:rsidR="008565F1">
        <w:t xml:space="preserve"> plikter å følge krav om forsvarlig FDVU-dokumentasjon i henhold til reguleringer i plan og bygningsloven og detaljert beskrivelse av hva som skal leveres er beskrevet i NS/TS 3456:2018. Ved oppdateringer i lov eller standard skal </w:t>
      </w:r>
      <w:r>
        <w:t>entreprenør</w:t>
      </w:r>
      <w:r w:rsidRPr="001712E2" w:rsidR="008565F1">
        <w:t xml:space="preserve"> forholde seg til oppdatert versjon. </w:t>
      </w:r>
    </w:p>
    <w:p w:rsidRPr="001712E2" w:rsidR="008565F1" w:rsidP="008565F1" w:rsidRDefault="005C6C18" w14:paraId="047D49FD" w14:textId="39397C97">
      <w:r>
        <w:t>Entreprenør</w:t>
      </w:r>
      <w:r w:rsidRPr="001712E2" w:rsidR="008565F1">
        <w:t xml:space="preserve"> skal ved estimering/fastpristilbud spesifisere tid avsatt til å lage FDVU-dokumentasjon. </w:t>
      </w:r>
    </w:p>
    <w:p w:rsidRPr="001712E2" w:rsidR="008565F1" w:rsidP="008565F1" w:rsidRDefault="008565F1" w14:paraId="558C3139" w14:textId="77777777">
      <w:r w:rsidRPr="001712E2">
        <w:t>Før overlevering foretas en gjennomgang av materialet med prosjektleder. Forsvarsbygg kontrollerer dokumentasjonens navngivning og struktur og legger den inn i respektive systemer for lagring.</w:t>
      </w:r>
    </w:p>
    <w:p w:rsidRPr="001712E2" w:rsidR="008565F1" w:rsidP="008565F1" w:rsidRDefault="008565F1" w14:paraId="7E492807" w14:textId="77777777">
      <w:r w:rsidRPr="001712E2">
        <w:t xml:space="preserve">All FDVU-dokumentasjon skal ha filnavn som er selvforklarende. Dokumenter skal navnes slik at de er gjenfinnbare på bygningsdel og/eller fritekst, se eksempel nedenfor. </w:t>
      </w:r>
    </w:p>
    <w:p w:rsidRPr="001712E2" w:rsidR="008565F1" w:rsidP="008565F1" w:rsidRDefault="008565F1" w14:paraId="579189F4" w14:textId="77777777">
      <w:r w:rsidRPr="001712E2">
        <w:t>Filnavnet skal alltid starte på bygningsdelsnummeret, primært på tresifret nivå. Der filen inneholder informasjon som gjelder flere bygningsdeler navnes, og leveres, filen på det som naturlig må anses som «</w:t>
      </w:r>
      <w:proofErr w:type="spellStart"/>
      <w:r w:rsidRPr="001712E2">
        <w:t>hovednummer</w:t>
      </w:r>
      <w:proofErr w:type="spellEnd"/>
      <w:r w:rsidRPr="001712E2">
        <w:t>». TFM-kode kan benyttes som filnavn.</w:t>
      </w:r>
    </w:p>
    <w:p w:rsidRPr="001712E2" w:rsidR="008565F1" w:rsidP="008565F1" w:rsidRDefault="008565F1" w14:paraId="056647C3" w14:textId="70673DE5">
      <w:r w:rsidRPr="001712E2">
        <w:t>Filnavnet må holdes kort og bør ikke overskride 30 tegn</w:t>
      </w:r>
      <w:r>
        <w:t>.</w:t>
      </w:r>
      <w:r w:rsidR="00F20CF7">
        <w:t xml:space="preserve"> </w:t>
      </w:r>
      <w:r w:rsidRPr="00F20CF7" w:rsidR="00F20CF7">
        <w:t xml:space="preserve">Tegninger og bygningsmodeller skal alltid leveres i proprietært format. (Originalformat) i tillegg til </w:t>
      </w:r>
      <w:proofErr w:type="spellStart"/>
      <w:r w:rsidRPr="00F20CF7" w:rsidR="00F20CF7">
        <w:t>pdf</w:t>
      </w:r>
      <w:proofErr w:type="spellEnd"/>
      <w:r w:rsidRPr="00F20CF7" w:rsidR="00F20CF7">
        <w:t>.</w:t>
      </w:r>
    </w:p>
    <w:p w:rsidRPr="001712E2" w:rsidR="008565F1" w:rsidP="008565F1" w:rsidRDefault="008565F1" w14:paraId="3FDBA974" w14:textId="77777777">
      <w:r w:rsidRPr="001712E2">
        <w:t>Eksempler:</w:t>
      </w:r>
    </w:p>
    <w:p w:rsidRPr="001712E2" w:rsidR="008565F1" w:rsidP="008565F1" w:rsidRDefault="008565F1" w14:paraId="6900A805" w14:textId="77777777">
      <w:r w:rsidRPr="001712E2">
        <w:t xml:space="preserve">244 </w:t>
      </w:r>
      <w:proofErr w:type="spellStart"/>
      <w:r w:rsidRPr="001712E2">
        <w:t>Prod.db</w:t>
      </w:r>
      <w:proofErr w:type="spellEnd"/>
      <w:r w:rsidRPr="001712E2">
        <w:t xml:space="preserve"> dør Jømna EM-200</w:t>
      </w:r>
    </w:p>
    <w:p w:rsidRPr="001712E2" w:rsidR="008565F1" w:rsidP="008565F1" w:rsidRDefault="008565F1" w14:paraId="593AC2B3" w14:textId="77777777">
      <w:r w:rsidRPr="001712E2">
        <w:t>442 Armaturlister med plassering</w:t>
      </w:r>
    </w:p>
    <w:p w:rsidRPr="001712E2" w:rsidR="008565F1" w:rsidP="008565F1" w:rsidRDefault="008565F1" w14:paraId="3E4C22AC" w14:textId="77777777">
      <w:r w:rsidRPr="001712E2">
        <w:t>442 Armaturtyper dokumentasjon</w:t>
      </w:r>
    </w:p>
    <w:p w:rsidRPr="001712E2" w:rsidR="008565F1" w:rsidP="008565F1" w:rsidRDefault="008565F1" w14:paraId="09DAEB91" w14:textId="77777777">
      <w:r w:rsidRPr="001712E2">
        <w:t xml:space="preserve">453 </w:t>
      </w:r>
      <w:proofErr w:type="spellStart"/>
      <w:r w:rsidRPr="001712E2">
        <w:t>Prod.db</w:t>
      </w:r>
      <w:proofErr w:type="spellEnd"/>
      <w:r w:rsidRPr="001712E2">
        <w:t xml:space="preserve"> varmekabel </w:t>
      </w:r>
      <w:proofErr w:type="spellStart"/>
      <w:r w:rsidRPr="001712E2">
        <w:t>bebehold</w:t>
      </w:r>
      <w:proofErr w:type="spellEnd"/>
      <w:r w:rsidRPr="001712E2">
        <w:t xml:space="preserve"> water pipe</w:t>
      </w:r>
    </w:p>
    <w:p w:rsidRPr="002244B1" w:rsidR="00821994" w:rsidP="008565F1" w:rsidRDefault="008565F1" w14:paraId="03B2FF95" w14:textId="2F99B1FA">
      <w:r w:rsidRPr="001712E2">
        <w:t>365 EC-vifte MXPC63RD-1450</w:t>
      </w:r>
    </w:p>
    <w:p w:rsidRPr="0088141B" w:rsidR="008565F1" w:rsidP="008565F1" w:rsidRDefault="008565F1" w14:paraId="47B43F47" w14:textId="42756FE8">
      <w:pPr>
        <w:pStyle w:val="Overskrift1"/>
        <w:rPr>
          <w:rStyle w:val="IngenmellomromTegn"/>
        </w:rPr>
      </w:pPr>
      <w:bookmarkStart w:name="_Ref431799520" w:id="50"/>
      <w:bookmarkStart w:name="_Ref170467738" w:id="51"/>
      <w:r>
        <w:t>Fakturerin</w:t>
      </w:r>
      <w:r w:rsidRPr="0088141B">
        <w:rPr>
          <w:rStyle w:val="IngenmellomromTegn"/>
        </w:rPr>
        <w:t>g</w:t>
      </w:r>
      <w:bookmarkEnd w:id="50"/>
      <w:r w:rsidRPr="0088141B">
        <w:rPr>
          <w:rStyle w:val="IngenmellomromTegn"/>
        </w:rPr>
        <w:t xml:space="preserve"> (NS 8406 </w:t>
      </w:r>
      <w:r w:rsidR="00263E0D">
        <w:rPr>
          <w:rStyle w:val="IngenmellomromTegn"/>
        </w:rPr>
        <w:t>punkt</w:t>
      </w:r>
      <w:r w:rsidRPr="0088141B">
        <w:rPr>
          <w:rStyle w:val="IngenmellomromTegn"/>
        </w:rPr>
        <w:t xml:space="preserve"> 23)</w:t>
      </w:r>
      <w:bookmarkEnd w:id="51"/>
    </w:p>
    <w:p w:rsidR="008565F1" w:rsidP="008565F1" w:rsidRDefault="008565F1" w14:paraId="68EC55C4" w14:textId="77777777">
      <w:pPr>
        <w:pStyle w:val="Overskrift2"/>
      </w:pPr>
      <w:bookmarkStart w:name="_Toc406598931" w:id="52"/>
      <w:r>
        <w:t>Generelle faktureringsbestemmelser</w:t>
      </w:r>
      <w:bookmarkEnd w:id="52"/>
    </w:p>
    <w:p w:rsidRPr="008565F1" w:rsidR="008565F1" w:rsidP="008565F1" w:rsidRDefault="008565F1" w14:paraId="4DA32B46" w14:textId="16978953">
      <w:pPr>
        <w:pStyle w:val="Brdtekstpaaflgende"/>
        <w:rPr>
          <w:rFonts w:ascii="Arial" w:hAnsi="Arial" w:cs="Arial"/>
        </w:rPr>
      </w:pPr>
      <w:r w:rsidRPr="008565F1">
        <w:rPr>
          <w:rFonts w:ascii="Arial" w:hAnsi="Arial" w:cs="Arial"/>
        </w:rPr>
        <w:t xml:space="preserve">Faktura og kreditnota skal sendes elektronisk til Forsvarsbyggs fakturamottak i samsvar med standarden Elektronisk </w:t>
      </w:r>
      <w:proofErr w:type="spellStart"/>
      <w:r w:rsidRPr="008565F1">
        <w:rPr>
          <w:rFonts w:ascii="Arial" w:hAnsi="Arial" w:cs="Arial"/>
        </w:rPr>
        <w:t>handelsformat</w:t>
      </w:r>
      <w:proofErr w:type="spellEnd"/>
      <w:r w:rsidRPr="008565F1">
        <w:rPr>
          <w:rFonts w:ascii="Arial" w:hAnsi="Arial" w:cs="Arial"/>
        </w:rPr>
        <w:t xml:space="preserve"> (EHF). Forsvarsbyggs elektroniske fakturaadresse er </w:t>
      </w:r>
      <w:r w:rsidRPr="008565F1">
        <w:rPr>
          <w:rFonts w:ascii="Arial" w:hAnsi="Arial" w:cs="Arial"/>
          <w:b/>
        </w:rPr>
        <w:t>975950662.</w:t>
      </w:r>
      <w:r w:rsidRPr="008565F1">
        <w:rPr>
          <w:rFonts w:ascii="Arial" w:hAnsi="Arial" w:cs="Arial"/>
        </w:rPr>
        <w:t xml:space="preserve"> For nærmere informasjon om fremgangsmåte, se </w:t>
      </w:r>
      <w:hyperlink w:history="1" r:id="rId19">
        <w:r w:rsidRPr="008565F1">
          <w:rPr>
            <w:rStyle w:val="Hyperkobling"/>
            <w:rFonts w:ascii="Arial" w:hAnsi="Arial" w:cs="Arial"/>
          </w:rPr>
          <w:t>www.ehandel.no</w:t>
        </w:r>
      </w:hyperlink>
      <w:r w:rsidRPr="008565F1">
        <w:rPr>
          <w:rFonts w:ascii="Arial" w:hAnsi="Arial" w:cs="Arial"/>
        </w:rPr>
        <w:t xml:space="preserve">. </w:t>
      </w:r>
    </w:p>
    <w:p w:rsidRPr="008565F1" w:rsidR="008565F1" w:rsidP="008565F1" w:rsidRDefault="008565F1" w14:paraId="07C00BED" w14:textId="77777777">
      <w:pPr>
        <w:pStyle w:val="Brdtekstpaaflgende"/>
        <w:rPr>
          <w:rFonts w:ascii="Arial" w:hAnsi="Arial" w:cs="Arial"/>
        </w:rPr>
      </w:pPr>
    </w:p>
    <w:p w:rsidRPr="008565F1" w:rsidR="008565F1" w:rsidP="008565F1" w:rsidRDefault="008565F1" w14:paraId="6D96415C" w14:textId="77777777">
      <w:pPr>
        <w:pStyle w:val="Brdtekstpaaflgende"/>
        <w:rPr>
          <w:rFonts w:ascii="Arial" w:hAnsi="Arial" w:cs="Arial"/>
        </w:rPr>
      </w:pPr>
      <w:r w:rsidRPr="008565F1">
        <w:rPr>
          <w:rFonts w:ascii="Arial" w:hAnsi="Arial" w:cs="Arial"/>
        </w:rPr>
        <w:t>Entreprenøren skal sende separate fakturaer for:</w:t>
      </w:r>
    </w:p>
    <w:p w:rsidRPr="008565F1" w:rsidR="008565F1" w:rsidP="002E2D00" w:rsidRDefault="008565F1" w14:paraId="38566474" w14:textId="77777777">
      <w:pPr>
        <w:pStyle w:val="Listeavsnitt"/>
        <w:numPr>
          <w:ilvl w:val="0"/>
          <w:numId w:val="6"/>
        </w:numPr>
        <w:spacing w:after="0"/>
      </w:pPr>
      <w:r w:rsidRPr="008565F1">
        <w:t>Kontraktssum (avdragsfaktura)</w:t>
      </w:r>
    </w:p>
    <w:p w:rsidRPr="008565F1" w:rsidR="008565F1" w:rsidP="002E2D00" w:rsidRDefault="008565F1" w14:paraId="65587DB2" w14:textId="77777777">
      <w:pPr>
        <w:pStyle w:val="Brdtekstpaaflgende"/>
        <w:numPr>
          <w:ilvl w:val="0"/>
          <w:numId w:val="7"/>
        </w:numPr>
        <w:rPr>
          <w:rFonts w:ascii="Arial" w:hAnsi="Arial" w:cs="Arial"/>
        </w:rPr>
      </w:pPr>
      <w:r w:rsidRPr="008565F1">
        <w:rPr>
          <w:rFonts w:ascii="Arial" w:hAnsi="Arial" w:cs="Arial"/>
        </w:rPr>
        <w:t>Godkjente endrings- og tilleggsarbeid</w:t>
      </w:r>
    </w:p>
    <w:p w:rsidRPr="008565F1" w:rsidR="008565F1" w:rsidP="00C20A3F" w:rsidRDefault="008565F1" w14:paraId="0EDB016A" w14:textId="77777777">
      <w:pPr>
        <w:pStyle w:val="Brdtekstpaaflgende"/>
        <w:numPr>
          <w:ilvl w:val="0"/>
          <w:numId w:val="7"/>
        </w:numPr>
        <w:rPr>
          <w:rFonts w:ascii="Arial" w:hAnsi="Arial" w:cs="Arial"/>
        </w:rPr>
      </w:pPr>
      <w:r w:rsidRPr="008565F1">
        <w:rPr>
          <w:rFonts w:ascii="Arial" w:hAnsi="Arial" w:cs="Arial"/>
        </w:rPr>
        <w:t>Lønns- og prisendringer (LPS)</w:t>
      </w:r>
    </w:p>
    <w:p w:rsidRPr="008565F1" w:rsidR="008565F1" w:rsidP="00C20A3F" w:rsidRDefault="008565F1" w14:paraId="02D1FAA1" w14:textId="77777777">
      <w:pPr>
        <w:pStyle w:val="Brdtekstpaaflgende"/>
        <w:numPr>
          <w:ilvl w:val="0"/>
          <w:numId w:val="7"/>
        </w:numPr>
        <w:rPr>
          <w:rFonts w:ascii="Arial" w:hAnsi="Arial" w:cs="Arial"/>
        </w:rPr>
      </w:pPr>
      <w:r w:rsidRPr="008565F1">
        <w:rPr>
          <w:rFonts w:ascii="Arial" w:hAnsi="Arial" w:cs="Arial"/>
        </w:rPr>
        <w:t>Sluttfaktura</w:t>
      </w:r>
    </w:p>
    <w:p w:rsidRPr="008565F1" w:rsidR="008565F1" w:rsidP="008565F1" w:rsidRDefault="008565F1" w14:paraId="4C88B207" w14:textId="77777777">
      <w:pPr>
        <w:pStyle w:val="Brdtekstpaaflgende"/>
        <w:rPr>
          <w:rFonts w:ascii="Arial" w:hAnsi="Arial" w:cs="Arial"/>
        </w:rPr>
      </w:pPr>
    </w:p>
    <w:p w:rsidRPr="00F20CF7" w:rsidR="008565F1" w:rsidP="008565F1" w:rsidRDefault="008565F1" w14:paraId="5037E635" w14:textId="27A06A35">
      <w:pPr>
        <w:pStyle w:val="Brdtekstpaaflgende"/>
        <w:rPr>
          <w:rFonts w:ascii="Arial" w:hAnsi="Arial" w:cs="Arial"/>
        </w:rPr>
      </w:pPr>
      <w:r w:rsidRPr="008565F1">
        <w:rPr>
          <w:rFonts w:ascii="Arial" w:hAnsi="Arial" w:cs="Arial"/>
        </w:rPr>
        <w:t>Forsvarsbyggs betalingsfrist er 28 dager etter mottak av faktura (gjelder ikke sluttfaktura).</w:t>
      </w:r>
    </w:p>
    <w:p w:rsidR="008565F1" w:rsidP="00F20CF7" w:rsidRDefault="008565F1" w14:paraId="0B875A5F" w14:textId="77777777">
      <w:pPr>
        <w:pStyle w:val="Overskrift2"/>
        <w:spacing w:before="240"/>
      </w:pPr>
      <w:bookmarkStart w:name="_Toc406598932" w:id="53"/>
      <w:r>
        <w:t>Avdragsfaktura</w:t>
      </w:r>
      <w:bookmarkEnd w:id="53"/>
    </w:p>
    <w:p w:rsidRPr="008565F1" w:rsidR="008565F1" w:rsidP="008565F1" w:rsidRDefault="008565F1" w14:paraId="62A29D31" w14:textId="77777777">
      <w:pPr>
        <w:pStyle w:val="Brdtekst"/>
        <w:rPr>
          <w:rFonts w:ascii="Arial" w:hAnsi="Arial" w:cs="Arial"/>
        </w:rPr>
      </w:pPr>
      <w:r w:rsidRPr="008565F1">
        <w:rPr>
          <w:rFonts w:ascii="Arial" w:hAnsi="Arial" w:cs="Arial"/>
        </w:rPr>
        <w:t xml:space="preserve">Med mindre annet er avtalt skal avdrag på kontraktssummen faktureres månedlig. Det skal trekkes innestående beløp. Restbeløpet utgjør fakturabeløpet, tillagt eventuell merverdiavgift.   </w:t>
      </w:r>
    </w:p>
    <w:p w:rsidRPr="008565F1" w:rsidR="008565F1" w:rsidP="008565F1" w:rsidRDefault="008565F1" w14:paraId="137540DD" w14:textId="77777777">
      <w:pPr>
        <w:pStyle w:val="Brdtekstpaaflgende"/>
        <w:rPr>
          <w:rFonts w:ascii="Arial" w:hAnsi="Arial" w:cs="Arial"/>
        </w:rPr>
      </w:pPr>
    </w:p>
    <w:p w:rsidRPr="008565F1" w:rsidR="008565F1" w:rsidP="008565F1" w:rsidRDefault="008565F1" w14:paraId="14460C85" w14:textId="77777777">
      <w:pPr>
        <w:pStyle w:val="Brdtekstpaaflgende"/>
        <w:rPr>
          <w:rFonts w:ascii="Arial" w:hAnsi="Arial" w:cs="Arial"/>
        </w:rPr>
      </w:pPr>
      <w:r w:rsidRPr="008565F1">
        <w:rPr>
          <w:rFonts w:ascii="Arial" w:hAnsi="Arial" w:cs="Arial"/>
        </w:rPr>
        <w:t xml:space="preserve">Når fakturaen omfatter regulerbare poster skal fakturaen ha et vedlegg som viser beregning av vederlag basert på kontraktens enhetspriser og utførte mengder pr. avregningsdato. Oppsettet skal følge mengdebeskrivelsen og inneholde de samme postene som denne. Avholdte målinger vedlegges som dokumentasjon for utført volum. Vederlag etter medgått tid eller etter regning skal dokumenteres ved spesifiserte timelister, fakturaer over innkjøpt materiell mv. </w:t>
      </w:r>
    </w:p>
    <w:p w:rsidRPr="008565F1" w:rsidR="008565F1" w:rsidP="008565F1" w:rsidRDefault="008565F1" w14:paraId="5E5B0090" w14:textId="77777777">
      <w:pPr>
        <w:pStyle w:val="Brdtekstpaaflgende"/>
        <w:rPr>
          <w:rFonts w:ascii="Arial" w:hAnsi="Arial" w:cs="Arial"/>
        </w:rPr>
      </w:pPr>
    </w:p>
    <w:p w:rsidRPr="00F20CF7" w:rsidR="00C1299F" w:rsidP="008565F1" w:rsidRDefault="008565F1" w14:paraId="6AC0E41B" w14:textId="28F6D7D1">
      <w:pPr>
        <w:pStyle w:val="Brdtekstpaaflgende"/>
        <w:rPr>
          <w:rFonts w:ascii="Arial" w:hAnsi="Arial" w:cs="Arial"/>
        </w:rPr>
      </w:pPr>
      <w:r w:rsidRPr="008565F1">
        <w:rPr>
          <w:rFonts w:ascii="Arial" w:hAnsi="Arial" w:cs="Arial"/>
        </w:rPr>
        <w:t>Byggherren kan i rimelig utstrekning kreve ytterligere dokumentasjon.</w:t>
      </w:r>
    </w:p>
    <w:p w:rsidR="008565F1" w:rsidP="00F20CF7" w:rsidRDefault="008565F1" w14:paraId="70936011" w14:textId="77777777">
      <w:pPr>
        <w:pStyle w:val="Overskrift2"/>
        <w:spacing w:before="240"/>
      </w:pPr>
      <w:bookmarkStart w:name="_Toc406598933" w:id="54"/>
      <w:r>
        <w:t>Faktura for endringsarbeider</w:t>
      </w:r>
      <w:bookmarkEnd w:id="54"/>
    </w:p>
    <w:p w:rsidRPr="008565F1" w:rsidR="008565F1" w:rsidP="008565F1" w:rsidRDefault="008565F1" w14:paraId="60D94F14" w14:textId="77777777">
      <w:pPr>
        <w:pStyle w:val="Brdtekst"/>
        <w:rPr>
          <w:rFonts w:ascii="Arial" w:hAnsi="Arial" w:cs="Arial"/>
        </w:rPr>
      </w:pPr>
      <w:r w:rsidRPr="008565F1">
        <w:rPr>
          <w:rFonts w:ascii="Arial" w:hAnsi="Arial" w:cs="Arial"/>
        </w:rPr>
        <w:t xml:space="preserve">Faktura for endringsarbeider faktureres i egen faktura når arbeidet er ferdigstilt. Ved endringsarbeider av lengre varighet kan entreprenøren kreve avdrag på grunnlag av det som er utført, men ikke oftere enn hver måned. Fakturering skal skje separat for hver enkelt endringsavtale. </w:t>
      </w:r>
    </w:p>
    <w:p w:rsidRPr="008565F1" w:rsidR="008565F1" w:rsidP="008565F1" w:rsidRDefault="008565F1" w14:paraId="0BBBA97B" w14:textId="77777777">
      <w:pPr>
        <w:pStyle w:val="Brdtekstpaaflgende"/>
        <w:rPr>
          <w:rFonts w:ascii="Arial" w:hAnsi="Arial" w:cs="Arial"/>
        </w:rPr>
      </w:pPr>
    </w:p>
    <w:p w:rsidR="009D07FB" w:rsidP="008565F1" w:rsidRDefault="008565F1" w14:paraId="3CD694AD" w14:textId="20C22F64">
      <w:pPr>
        <w:pStyle w:val="Brdtekstpaaflgende"/>
        <w:rPr>
          <w:rFonts w:ascii="Arial" w:hAnsi="Arial" w:cs="Arial"/>
        </w:rPr>
      </w:pPr>
      <w:r w:rsidRPr="008565F1">
        <w:rPr>
          <w:rFonts w:ascii="Arial" w:hAnsi="Arial" w:cs="Arial"/>
        </w:rPr>
        <w:t xml:space="preserve">Fakturaen skal spesifiseres og vedlegges den dokumentasjon som er nødvendig for byggherrens kontroll. Når fakturaen omfatter arbeid som avregnes etter enhetspriser skal fakturaen ha et vedlegg som viser beregning av vederlag basert på kontraktens enhetspriser og utførte mengder pr. avregningsdato. Oppsettet skal følge mengdebeskrivelsen og inneholde de samme postene som denne. Avholdte målinger vedlegges som dokumentasjon for utført volum. </w:t>
      </w:r>
      <w:proofErr w:type="spellStart"/>
      <w:r w:rsidRPr="008565F1">
        <w:rPr>
          <w:rFonts w:ascii="Arial" w:hAnsi="Arial" w:cs="Arial"/>
        </w:rPr>
        <w:t>Regningsarbeid</w:t>
      </w:r>
      <w:proofErr w:type="spellEnd"/>
      <w:r w:rsidRPr="008565F1">
        <w:rPr>
          <w:rFonts w:ascii="Arial" w:hAnsi="Arial" w:cs="Arial"/>
        </w:rPr>
        <w:t xml:space="preserve"> skal dokumenteres ved spesifiserte timelister, fakturaer over innkjøpt materiell mv. </w:t>
      </w:r>
    </w:p>
    <w:p w:rsidR="008565F1" w:rsidP="007E2939" w:rsidRDefault="008565F1" w14:paraId="6167DF9C" w14:textId="77777777">
      <w:pPr>
        <w:pStyle w:val="Overskrift2"/>
        <w:spacing w:before="240"/>
      </w:pPr>
      <w:bookmarkStart w:name="_Toc406598934" w:id="55"/>
      <w:r>
        <w:t>Lønns- og prisendringer</w:t>
      </w:r>
      <w:bookmarkEnd w:id="55"/>
    </w:p>
    <w:p w:rsidR="008565F1" w:rsidP="007E2939" w:rsidRDefault="008565F1" w14:paraId="66D0F153" w14:textId="421AFE7C">
      <w:pPr>
        <w:pStyle w:val="Brdtekst"/>
        <w:rPr>
          <w:rFonts w:ascii="Arial" w:hAnsi="Arial" w:cs="Arial"/>
        </w:rPr>
      </w:pPr>
      <w:r w:rsidRPr="008565F1">
        <w:rPr>
          <w:rFonts w:ascii="Arial" w:hAnsi="Arial" w:cs="Arial"/>
        </w:rPr>
        <w:t xml:space="preserve">Faktura for lønns- og prisendring faktureres månedlig med samme avregningsperiode som for avdragsfakturaene. Beregningen av kravet skal fremkomme på fakturaen. </w:t>
      </w:r>
    </w:p>
    <w:p w:rsidR="008565F1" w:rsidP="007E2939" w:rsidRDefault="008565F1" w14:paraId="78C6E36D" w14:textId="77777777">
      <w:pPr>
        <w:pStyle w:val="Overskrift2"/>
        <w:spacing w:before="240"/>
      </w:pPr>
      <w:bookmarkStart w:name="_Toc406598935" w:id="56"/>
      <w:r>
        <w:t>Sluttfaktura</w:t>
      </w:r>
      <w:bookmarkEnd w:id="56"/>
    </w:p>
    <w:p w:rsidR="009D07FB" w:rsidP="009D07FB" w:rsidRDefault="008565F1" w14:paraId="57D383AC" w14:textId="686F482E">
      <w:pPr>
        <w:pStyle w:val="Brdtekst"/>
        <w:rPr>
          <w:rFonts w:ascii="Arial" w:hAnsi="Arial" w:cs="Arial"/>
        </w:rPr>
      </w:pPr>
      <w:r w:rsidRPr="008565F1">
        <w:rPr>
          <w:rFonts w:ascii="Arial" w:hAnsi="Arial" w:cs="Arial"/>
        </w:rPr>
        <w:t>Entreprenøren skal sende sluttfaktura med sluttoppstilling i samsvar med kontraktens bestemmelser, jf. NS 8406 punkt 25.1.</w:t>
      </w:r>
    </w:p>
    <w:p w:rsidRPr="00161CE4" w:rsidR="008565F1" w:rsidP="007E2939" w:rsidRDefault="008565F1" w14:paraId="48DBE039" w14:textId="77777777">
      <w:pPr>
        <w:pStyle w:val="Overskrift2"/>
        <w:spacing w:before="240"/>
      </w:pPr>
      <w:bookmarkStart w:name="_Toc406598936" w:id="57"/>
      <w:r w:rsidRPr="00161CE4">
        <w:t xml:space="preserve">Krav til </w:t>
      </w:r>
      <w:r>
        <w:t>merking</w:t>
      </w:r>
      <w:bookmarkEnd w:id="57"/>
      <w:r>
        <w:t xml:space="preserve"> </w:t>
      </w:r>
    </w:p>
    <w:p w:rsidRPr="008565F1" w:rsidR="008565F1" w:rsidP="008565F1" w:rsidRDefault="008565F1" w14:paraId="3635B8C9" w14:textId="77777777">
      <w:pPr>
        <w:pStyle w:val="Brdtekstpaaflgende"/>
        <w:rPr>
          <w:rFonts w:ascii="Arial" w:hAnsi="Arial" w:cs="Arial"/>
        </w:rPr>
      </w:pPr>
      <w:r w:rsidRPr="008565F1">
        <w:rPr>
          <w:rFonts w:ascii="Arial" w:hAnsi="Arial" w:cs="Arial"/>
        </w:rPr>
        <w:t>Alle fakturaer skal inneholde:</w:t>
      </w:r>
    </w:p>
    <w:p w:rsidRPr="008565F1" w:rsidR="008565F1" w:rsidP="00C20A3F" w:rsidRDefault="008565F1" w14:paraId="45FEB4D6" w14:textId="428798F2">
      <w:pPr>
        <w:pStyle w:val="Brdtekstpaaflgende"/>
        <w:numPr>
          <w:ilvl w:val="0"/>
          <w:numId w:val="5"/>
        </w:numPr>
        <w:rPr>
          <w:rFonts w:ascii="Arial" w:hAnsi="Arial" w:cs="Arial"/>
          <w:lang w:eastAsia="en-US"/>
        </w:rPr>
      </w:pPr>
      <w:r w:rsidRPr="008565F1">
        <w:rPr>
          <w:rFonts w:ascii="Arial" w:hAnsi="Arial" w:cs="Arial"/>
        </w:rPr>
        <w:t>Ressursnummer til attestant/mottaker oppgis under «</w:t>
      </w:r>
      <w:proofErr w:type="spellStart"/>
      <w:r w:rsidRPr="008565F1">
        <w:rPr>
          <w:rFonts w:ascii="Arial" w:hAnsi="Arial" w:cs="Arial"/>
        </w:rPr>
        <w:t>Buyer</w:t>
      </w:r>
      <w:proofErr w:type="spellEnd"/>
      <w:r w:rsidRPr="008565F1">
        <w:rPr>
          <w:rFonts w:ascii="Arial" w:hAnsi="Arial" w:cs="Arial"/>
        </w:rPr>
        <w:t xml:space="preserve"> </w:t>
      </w:r>
      <w:proofErr w:type="spellStart"/>
      <w:r w:rsidRPr="008565F1">
        <w:rPr>
          <w:rFonts w:ascii="Arial" w:hAnsi="Arial" w:cs="Arial"/>
        </w:rPr>
        <w:t>reference</w:t>
      </w:r>
      <w:proofErr w:type="spellEnd"/>
      <w:r w:rsidRPr="008565F1">
        <w:rPr>
          <w:rFonts w:ascii="Arial" w:hAnsi="Arial" w:cs="Arial"/>
        </w:rPr>
        <w:t xml:space="preserve">», eventuelt innkjøpsordrenummer oppgis «Order </w:t>
      </w:r>
      <w:proofErr w:type="spellStart"/>
      <w:r w:rsidRPr="008565F1">
        <w:rPr>
          <w:rFonts w:ascii="Arial" w:hAnsi="Arial" w:cs="Arial"/>
        </w:rPr>
        <w:t>reference</w:t>
      </w:r>
      <w:proofErr w:type="spellEnd"/>
      <w:r w:rsidRPr="008565F1">
        <w:rPr>
          <w:rFonts w:ascii="Arial" w:hAnsi="Arial" w:cs="Arial"/>
        </w:rPr>
        <w:t>».</w:t>
      </w:r>
    </w:p>
    <w:p w:rsidRPr="008565F1" w:rsidR="008565F1" w:rsidP="00C20A3F" w:rsidRDefault="008565F1" w14:paraId="576C49F6" w14:textId="716A0CFD">
      <w:pPr>
        <w:pStyle w:val="Brdtekstpaaflgende"/>
        <w:numPr>
          <w:ilvl w:val="0"/>
          <w:numId w:val="5"/>
        </w:numPr>
        <w:rPr>
          <w:rFonts w:ascii="Arial" w:hAnsi="Arial" w:cs="Arial"/>
        </w:rPr>
      </w:pPr>
      <w:r w:rsidRPr="008565F1">
        <w:rPr>
          <w:rFonts w:ascii="Arial" w:hAnsi="Arial" w:cs="Arial"/>
        </w:rPr>
        <w:t xml:space="preserve"> «Prosjektnummer </w:t>
      </w:r>
      <w:r w:rsidR="00A440FE">
        <w:rPr>
          <w:rFonts w:ascii="Arial" w:hAnsi="Arial" w:cs="Arial"/>
        </w:rPr>
        <w:t xml:space="preserve">og, </w:t>
      </w:r>
      <w:proofErr w:type="spellStart"/>
      <w:r w:rsidR="00A440FE">
        <w:rPr>
          <w:rFonts w:ascii="Arial" w:hAnsi="Arial" w:cs="Arial"/>
        </w:rPr>
        <w:t>kontraktsnummer</w:t>
      </w:r>
      <w:proofErr w:type="spellEnd"/>
      <w:r w:rsidRPr="008565F1">
        <w:rPr>
          <w:rFonts w:ascii="Arial" w:hAnsi="Arial" w:cs="Arial"/>
        </w:rPr>
        <w:t xml:space="preserve"> oppgis i beskrivelsesfelt.</w:t>
      </w:r>
    </w:p>
    <w:p w:rsidRPr="008565F1" w:rsidR="008565F1" w:rsidP="00C20A3F" w:rsidRDefault="008565F1" w14:paraId="705E427F" w14:textId="77777777">
      <w:pPr>
        <w:pStyle w:val="Brdtekstpaaflgende"/>
        <w:numPr>
          <w:ilvl w:val="0"/>
          <w:numId w:val="5"/>
        </w:numPr>
        <w:rPr>
          <w:rFonts w:ascii="Arial" w:hAnsi="Arial" w:cs="Arial"/>
        </w:rPr>
      </w:pPr>
      <w:r w:rsidRPr="008565F1">
        <w:rPr>
          <w:rFonts w:ascii="Arial" w:hAnsi="Arial" w:cs="Arial"/>
        </w:rPr>
        <w:t xml:space="preserve">Faktura for endringsarbeider skal i beskrivelsesfeltet i tillegg henvise til endringsavtalenummer (E001, E002 osv.). </w:t>
      </w:r>
    </w:p>
    <w:p w:rsidRPr="008565F1" w:rsidR="008565F1" w:rsidP="008565F1" w:rsidRDefault="008565F1" w14:paraId="6B2A040F" w14:textId="77777777">
      <w:pPr>
        <w:pStyle w:val="Brdtekstpaaflgende"/>
        <w:rPr>
          <w:rFonts w:ascii="Arial" w:hAnsi="Arial" w:cs="Arial"/>
        </w:rPr>
      </w:pPr>
    </w:p>
    <w:p w:rsidR="009D07FB" w:rsidP="008565F1" w:rsidRDefault="008565F1" w14:paraId="270DA5D8" w14:textId="758554DE">
      <w:pPr>
        <w:pStyle w:val="Brdtekstpaaflgende"/>
        <w:rPr>
          <w:rFonts w:ascii="Arial" w:hAnsi="Arial" w:cs="Arial"/>
        </w:rPr>
      </w:pPr>
      <w:r w:rsidRPr="008565F1">
        <w:rPr>
          <w:rFonts w:ascii="Arial" w:hAnsi="Arial" w:cs="Arial"/>
        </w:rPr>
        <w:t xml:space="preserve">Ved manglende eller feil merking vil entreprenøren kunne få beskjed om at den umerkede/feilmerkede fakturaen ikke vil bli behandlet. Entreprenøren plikter da å kreditere den umerkede fakturaen og utstede en ny korrekt faktura med ny fakturadato og nytt forfall. </w:t>
      </w:r>
    </w:p>
    <w:p w:rsidR="000306C9" w:rsidP="007E2939" w:rsidRDefault="000306C9" w14:paraId="797F74DC" w14:textId="3742C4F3">
      <w:pPr>
        <w:pStyle w:val="Overskrift1"/>
        <w:spacing w:before="240"/>
      </w:pPr>
      <w:r>
        <w:t xml:space="preserve">Tvister (NS 8406 punkt 31) </w:t>
      </w:r>
    </w:p>
    <w:p w:rsidRPr="009C6FCE" w:rsidR="000306C9" w:rsidP="000306C9" w:rsidRDefault="000306C9" w14:paraId="372123B8" w14:textId="10264B89">
      <w:r w:rsidRPr="009C6FCE">
        <w:t xml:space="preserve">For kontrakter der anleggsstedet er i utlandet, avtales Oslo som verneting. </w:t>
      </w:r>
    </w:p>
    <w:p w:rsidRPr="009C6FCE" w:rsidR="000306C9" w:rsidP="000306C9" w:rsidRDefault="000306C9" w14:paraId="56CAD5F6" w14:textId="7C4549F8">
      <w:r w:rsidRPr="009C6FCE">
        <w:t>Tvister behandles alltid etter norske prosessuelle og materielle regler.</w:t>
      </w:r>
    </w:p>
    <w:p w:rsidRPr="006954E4" w:rsidR="00C20A3F" w:rsidP="006954E4" w:rsidRDefault="00C20A3F" w14:paraId="066C82BA" w14:textId="06285A75">
      <w:pPr>
        <w:rPr>
          <w:rFonts w:eastAsia="Times New Roman"/>
          <w:lang w:eastAsia="nb-NO"/>
        </w:rPr>
        <w:sectPr w:rsidRPr="006954E4" w:rsidR="00C20A3F" w:rsidSect="006411DD">
          <w:headerReference w:type="default" r:id="rId20"/>
          <w:footerReference w:type="default" r:id="rId21"/>
          <w:headerReference w:type="first" r:id="rId22"/>
          <w:footerReference w:type="first" r:id="rId23"/>
          <w:pgSz w:w="11906" w:h="16838" w:orient="portrait"/>
          <w:pgMar w:top="1560" w:right="1417" w:bottom="1417" w:left="1417" w:header="568" w:footer="708" w:gutter="0"/>
          <w:cols w:space="708"/>
          <w:titlePg/>
          <w:docGrid w:linePitch="360"/>
        </w:sectPr>
      </w:pPr>
    </w:p>
    <w:p w:rsidRPr="00C20A3F" w:rsidR="00C20A3F" w:rsidP="00C20A3F" w:rsidRDefault="00C20A3F" w14:paraId="27B08E81" w14:textId="2BFD8709">
      <w:pPr>
        <w:rPr>
          <w:b/>
          <w:sz w:val="24"/>
        </w:rPr>
      </w:pPr>
      <w:r w:rsidRPr="00C20A3F">
        <w:rPr>
          <w:b/>
          <w:sz w:val="24"/>
        </w:rPr>
        <w:t xml:space="preserve">Vedlegg </w:t>
      </w:r>
      <w:r w:rsidR="00851704">
        <w:rPr>
          <w:b/>
          <w:sz w:val="24"/>
        </w:rPr>
        <w:t>3</w:t>
      </w:r>
      <w:r w:rsidRPr="00C20A3F">
        <w:rPr>
          <w:b/>
          <w:sz w:val="24"/>
        </w:rPr>
        <w:t xml:space="preserve"> B</w:t>
      </w:r>
    </w:p>
    <w:p w:rsidRPr="00C20A3F" w:rsidR="00C20A3F" w:rsidP="00C20A3F" w:rsidRDefault="00C20A3F" w14:paraId="3B57A096" w14:textId="295DC914">
      <w:pPr>
        <w:rPr>
          <w:b/>
          <w:sz w:val="24"/>
        </w:rPr>
      </w:pPr>
      <w:r w:rsidRPr="00C20A3F">
        <w:rPr>
          <w:b/>
          <w:sz w:val="24"/>
        </w:rPr>
        <w:t>Mal for avrops</w:t>
      </w:r>
      <w:r w:rsidR="001332ED">
        <w:rPr>
          <w:b/>
          <w:sz w:val="24"/>
        </w:rPr>
        <w:t>kontrakt</w:t>
      </w:r>
    </w:p>
    <w:p w:rsidRPr="00C20A3F" w:rsidR="00C20A3F" w:rsidP="00C20A3F" w:rsidRDefault="00C20A3F" w14:paraId="2BB87D66" w14:textId="77777777">
      <w:pPr>
        <w:spacing w:after="0"/>
        <w:jc w:val="center"/>
        <w:rPr>
          <w:b/>
          <w:sz w:val="28"/>
          <w:szCs w:val="32"/>
        </w:rPr>
      </w:pPr>
      <w:r w:rsidRPr="00C20A3F">
        <w:rPr>
          <w:b/>
          <w:sz w:val="28"/>
          <w:szCs w:val="32"/>
        </w:rPr>
        <w:t>Avrop på rammeavtale</w:t>
      </w:r>
    </w:p>
    <w:p w:rsidRPr="00C20A3F" w:rsidR="00C20A3F" w:rsidP="00C20A3F" w:rsidRDefault="00C20A3F" w14:paraId="5FAF82E7" w14:textId="77777777">
      <w:pPr>
        <w:jc w:val="center"/>
        <w:rPr>
          <w:b/>
          <w:sz w:val="22"/>
          <w:szCs w:val="32"/>
        </w:rPr>
      </w:pPr>
      <w:r w:rsidRPr="00C20A3F">
        <w:rPr>
          <w:b/>
          <w:sz w:val="22"/>
          <w:szCs w:val="32"/>
        </w:rPr>
        <w:t>Entrepriseoppdrag etter NS 8406</w:t>
      </w:r>
    </w:p>
    <w:p w:rsidRPr="00DA0937" w:rsidR="00C20A3F" w:rsidP="00C20A3F" w:rsidRDefault="00270C77" w14:paraId="6B3DB161" w14:textId="77777777">
      <w:pPr>
        <w:spacing w:before="240"/>
        <w:jc w:val="center"/>
        <w:rPr>
          <w:rFonts w:asciiTheme="majorHAnsi" w:hAnsiTheme="majorHAnsi" w:cstheme="majorHAnsi"/>
          <w:b/>
          <w:sz w:val="28"/>
          <w:szCs w:val="32"/>
        </w:rPr>
      </w:pPr>
      <w:sdt>
        <w:sdtPr>
          <w:rPr>
            <w:rFonts w:asciiTheme="majorHAnsi" w:hAnsiTheme="majorHAnsi" w:cstheme="majorHAnsi"/>
            <w:b/>
            <w:sz w:val="28"/>
            <w:szCs w:val="32"/>
          </w:rPr>
          <w:alias w:val="Navn på avrop"/>
          <w:tag w:val="Navn på rammeavtale"/>
          <w:id w:val="1132904538"/>
          <w:placeholder>
            <w:docPart w:val="5BADEDF6F7EE436B83570238E127AB8D"/>
          </w:placeholder>
          <w:showingPlcHdr/>
          <w:text/>
        </w:sdtPr>
        <w:sdtEndPr/>
        <w:sdtContent>
          <w:r w:rsidRPr="00C20A3F" w:rsidR="00C20A3F">
            <w:rPr>
              <w:rStyle w:val="Plassholdertekst"/>
              <w:color w:val="auto"/>
              <w:sz w:val="22"/>
            </w:rPr>
            <w:t>Klikk eller trykk her for å skrive inn tekst.</w:t>
          </w:r>
        </w:sdtContent>
      </w:sdt>
    </w:p>
    <w:p w:rsidRPr="00DA0937" w:rsidR="00C20A3F" w:rsidP="00C20A3F" w:rsidRDefault="00C20A3F" w14:paraId="38CAD1CC" w14:textId="77777777">
      <w:pPr>
        <w:spacing w:after="0"/>
        <w:jc w:val="center"/>
        <w:rPr>
          <w:rFonts w:asciiTheme="majorHAnsi" w:hAnsiTheme="majorHAnsi" w:cstheme="majorHAnsi"/>
          <w:b/>
          <w:szCs w:val="32"/>
        </w:rPr>
      </w:pPr>
    </w:p>
    <w:tbl>
      <w:tblPr>
        <w:tblStyle w:val="Rutenettabelllys"/>
        <w:tblW w:w="0" w:type="auto"/>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03"/>
        <w:gridCol w:w="1417"/>
        <w:gridCol w:w="2977"/>
        <w:gridCol w:w="1552"/>
      </w:tblGrid>
      <w:tr w:rsidRPr="00C20A3F" w:rsidR="00C20A3F" w:rsidTr="005C6C18" w14:paraId="564A1AC9" w14:textId="77777777">
        <w:trPr>
          <w:trHeight w:val="397"/>
        </w:trPr>
        <w:tc>
          <w:tcPr>
            <w:tcW w:w="3403" w:type="dxa"/>
            <w:vAlign w:val="center"/>
          </w:tcPr>
          <w:p w:rsidRPr="00C20A3F" w:rsidR="00C20A3F" w:rsidP="005C6C18" w:rsidRDefault="00C20A3F" w14:paraId="57DF46D1" w14:textId="77777777">
            <w:pPr>
              <w:rPr>
                <w:b/>
                <w:sz w:val="18"/>
              </w:rPr>
            </w:pPr>
            <w:r w:rsidRPr="00C20A3F">
              <w:rPr>
                <w:b/>
                <w:sz w:val="18"/>
              </w:rPr>
              <w:t>Kontraktsnummer for rammeavtalen:</w:t>
            </w:r>
          </w:p>
        </w:tc>
        <w:tc>
          <w:tcPr>
            <w:tcW w:w="1417" w:type="dxa"/>
            <w:vAlign w:val="center"/>
          </w:tcPr>
          <w:p w:rsidRPr="00C20A3F" w:rsidR="00C20A3F" w:rsidP="005C6C18" w:rsidRDefault="00C20A3F" w14:paraId="2BAC933F" w14:textId="77777777">
            <w:pPr>
              <w:rPr>
                <w:b/>
                <w:sz w:val="18"/>
              </w:rPr>
            </w:pPr>
          </w:p>
        </w:tc>
        <w:tc>
          <w:tcPr>
            <w:tcW w:w="2977" w:type="dxa"/>
            <w:vAlign w:val="center"/>
          </w:tcPr>
          <w:p w:rsidRPr="00C20A3F" w:rsidR="00C20A3F" w:rsidP="005C6C18" w:rsidRDefault="00C20A3F" w14:paraId="1699B121" w14:textId="77777777">
            <w:pPr>
              <w:rPr>
                <w:b/>
                <w:sz w:val="18"/>
              </w:rPr>
            </w:pPr>
            <w:r w:rsidRPr="00C20A3F">
              <w:rPr>
                <w:b/>
                <w:sz w:val="18"/>
              </w:rPr>
              <w:t>Saksnummer for anskaffelsen:</w:t>
            </w:r>
          </w:p>
        </w:tc>
        <w:tc>
          <w:tcPr>
            <w:tcW w:w="1552" w:type="dxa"/>
            <w:vAlign w:val="center"/>
          </w:tcPr>
          <w:p w:rsidRPr="00C20A3F" w:rsidR="00C20A3F" w:rsidP="005C6C18" w:rsidRDefault="00C20A3F" w14:paraId="212CFF47" w14:textId="77777777">
            <w:pPr>
              <w:rPr>
                <w:b/>
                <w:sz w:val="18"/>
              </w:rPr>
            </w:pPr>
          </w:p>
        </w:tc>
      </w:tr>
      <w:tr w:rsidRPr="00C20A3F" w:rsidR="00C20A3F" w:rsidTr="005C6C18" w14:paraId="5F2D2A51" w14:textId="77777777">
        <w:trPr>
          <w:trHeight w:val="397"/>
        </w:trPr>
        <w:tc>
          <w:tcPr>
            <w:tcW w:w="3403" w:type="dxa"/>
            <w:vAlign w:val="center"/>
          </w:tcPr>
          <w:p w:rsidRPr="00C20A3F" w:rsidR="00C20A3F" w:rsidP="005C6C18" w:rsidRDefault="00C20A3F" w14:paraId="73F2829C" w14:textId="77777777">
            <w:pPr>
              <w:rPr>
                <w:b/>
                <w:sz w:val="18"/>
              </w:rPr>
            </w:pPr>
            <w:r w:rsidRPr="00C20A3F">
              <w:rPr>
                <w:b/>
                <w:sz w:val="18"/>
              </w:rPr>
              <w:t>Kontraktsnummer for avropet:</w:t>
            </w:r>
          </w:p>
        </w:tc>
        <w:tc>
          <w:tcPr>
            <w:tcW w:w="1417" w:type="dxa"/>
            <w:vAlign w:val="center"/>
          </w:tcPr>
          <w:p w:rsidRPr="00C20A3F" w:rsidR="00C20A3F" w:rsidP="005C6C18" w:rsidRDefault="00C20A3F" w14:paraId="39898299" w14:textId="77777777">
            <w:pPr>
              <w:rPr>
                <w:b/>
                <w:sz w:val="18"/>
              </w:rPr>
            </w:pPr>
          </w:p>
        </w:tc>
        <w:tc>
          <w:tcPr>
            <w:tcW w:w="2977" w:type="dxa"/>
            <w:vAlign w:val="center"/>
          </w:tcPr>
          <w:p w:rsidRPr="00C20A3F" w:rsidR="00C20A3F" w:rsidP="005C6C18" w:rsidRDefault="00C20A3F" w14:paraId="6B63FF05" w14:textId="77777777">
            <w:pPr>
              <w:rPr>
                <w:b/>
                <w:sz w:val="18"/>
              </w:rPr>
            </w:pPr>
            <w:r w:rsidRPr="00C20A3F">
              <w:rPr>
                <w:b/>
                <w:sz w:val="18"/>
              </w:rPr>
              <w:t>Saksnummer for avropet:</w:t>
            </w:r>
          </w:p>
        </w:tc>
        <w:tc>
          <w:tcPr>
            <w:tcW w:w="1552" w:type="dxa"/>
            <w:vAlign w:val="center"/>
          </w:tcPr>
          <w:p w:rsidRPr="00C20A3F" w:rsidR="00C20A3F" w:rsidP="005C6C18" w:rsidRDefault="00C20A3F" w14:paraId="763B620B" w14:textId="77777777">
            <w:pPr>
              <w:rPr>
                <w:b/>
                <w:sz w:val="18"/>
              </w:rPr>
            </w:pPr>
          </w:p>
        </w:tc>
      </w:tr>
    </w:tbl>
    <w:p w:rsidRPr="009C05B7" w:rsidR="00C20A3F" w:rsidP="00C20A3F" w:rsidRDefault="00C20A3F" w14:paraId="62BD5C09" w14:textId="77777777"/>
    <w:p w:rsidRPr="00905355" w:rsidR="00C20A3F" w:rsidP="00C20A3F" w:rsidRDefault="00C20A3F" w14:paraId="1580B3B7" w14:textId="77777777">
      <w:pPr>
        <w:pStyle w:val="Overskrift1"/>
        <w:numPr>
          <w:ilvl w:val="0"/>
          <w:numId w:val="13"/>
        </w:numPr>
      </w:pPr>
      <w:r w:rsidRPr="00905355">
        <w:t>PARTENE OG DERES REPRESENTANTER</w:t>
      </w:r>
    </w:p>
    <w:p w:rsidRPr="00905355" w:rsidR="00C20A3F" w:rsidP="00C20A3F" w:rsidRDefault="00C20A3F" w14:paraId="057B4348" w14:textId="77777777">
      <w:pPr>
        <w:pStyle w:val="Brdtekst"/>
        <w:rPr>
          <w:rFonts w:asciiTheme="majorHAnsi" w:hAnsiTheme="majorHAnsi" w:cstheme="maj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952"/>
        <w:gridCol w:w="2849"/>
        <w:gridCol w:w="3259"/>
      </w:tblGrid>
      <w:tr w:rsidRPr="00C20A3F" w:rsidR="00C20A3F" w:rsidTr="005C6C18" w14:paraId="3D0C5EE9" w14:textId="77777777">
        <w:tc>
          <w:tcPr>
            <w:tcW w:w="9286" w:type="dxa"/>
            <w:gridSpan w:val="3"/>
            <w:shd w:val="clear" w:color="auto" w:fill="C0C0C0"/>
          </w:tcPr>
          <w:p w:rsidRPr="00C20A3F" w:rsidR="00C20A3F" w:rsidP="005C6C18" w:rsidRDefault="005C6C18" w14:paraId="64D0E5CA" w14:textId="15C70727">
            <w:pPr>
              <w:pStyle w:val="Brdtekst"/>
              <w:rPr>
                <w:rFonts w:ascii="Arial" w:hAnsi="Arial" w:cs="Arial"/>
              </w:rPr>
            </w:pPr>
            <w:r>
              <w:rPr>
                <w:rFonts w:ascii="Arial" w:hAnsi="Arial" w:cs="Arial"/>
                <w:b/>
              </w:rPr>
              <w:t>Byggherre</w:t>
            </w:r>
          </w:p>
        </w:tc>
      </w:tr>
      <w:tr w:rsidRPr="00C20A3F" w:rsidR="00C20A3F" w:rsidTr="005C6C18" w14:paraId="777FBC74" w14:textId="77777777">
        <w:tc>
          <w:tcPr>
            <w:tcW w:w="5956" w:type="dxa"/>
            <w:gridSpan w:val="2"/>
            <w:tcBorders>
              <w:bottom w:val="nil"/>
            </w:tcBorders>
          </w:tcPr>
          <w:p w:rsidRPr="00C20A3F" w:rsidR="00C20A3F" w:rsidP="005C6C18" w:rsidRDefault="00C20A3F" w14:paraId="1EA1D309" w14:textId="77777777">
            <w:pPr>
              <w:pStyle w:val="Brdtekst"/>
              <w:rPr>
                <w:rFonts w:ascii="Arial" w:hAnsi="Arial" w:cs="Arial"/>
              </w:rPr>
            </w:pPr>
            <w:r w:rsidRPr="00C20A3F">
              <w:rPr>
                <w:rFonts w:ascii="Arial" w:hAnsi="Arial" w:cs="Arial"/>
              </w:rPr>
              <w:t>Navn:</w:t>
            </w:r>
          </w:p>
        </w:tc>
        <w:tc>
          <w:tcPr>
            <w:tcW w:w="3330" w:type="dxa"/>
            <w:tcBorders>
              <w:bottom w:val="nil"/>
            </w:tcBorders>
          </w:tcPr>
          <w:p w:rsidRPr="00C20A3F" w:rsidR="00C20A3F" w:rsidP="005C6C18" w:rsidRDefault="00C20A3F" w14:paraId="4129B133" w14:textId="77777777">
            <w:pPr>
              <w:pStyle w:val="Brdtekst"/>
              <w:rPr>
                <w:rFonts w:ascii="Arial" w:hAnsi="Arial" w:cs="Arial"/>
              </w:rPr>
            </w:pPr>
            <w:r w:rsidRPr="00C20A3F">
              <w:rPr>
                <w:rFonts w:ascii="Arial" w:hAnsi="Arial" w:cs="Arial"/>
              </w:rPr>
              <w:t>Organisasjonsnr:</w:t>
            </w:r>
          </w:p>
        </w:tc>
      </w:tr>
      <w:tr w:rsidRPr="00C20A3F" w:rsidR="00C20A3F" w:rsidTr="005C6C18" w14:paraId="78B82C07" w14:textId="77777777">
        <w:tc>
          <w:tcPr>
            <w:tcW w:w="5956" w:type="dxa"/>
            <w:gridSpan w:val="2"/>
            <w:tcBorders>
              <w:top w:val="nil"/>
              <w:right w:val="nil"/>
            </w:tcBorders>
          </w:tcPr>
          <w:p w:rsidRPr="00C20A3F" w:rsidR="00C20A3F" w:rsidP="005C6C18" w:rsidRDefault="00C20A3F" w14:paraId="7A6DA08E" w14:textId="77777777">
            <w:pPr>
              <w:pStyle w:val="Brdtekst"/>
              <w:rPr>
                <w:rFonts w:ascii="Arial" w:hAnsi="Arial" w:cs="Arial"/>
              </w:rPr>
            </w:pPr>
            <w:r w:rsidRPr="00C20A3F">
              <w:rPr>
                <w:rFonts w:ascii="Arial" w:hAnsi="Arial" w:cs="Arial"/>
              </w:rPr>
              <w:t>Staten v/Forsvarsdepartementet v/Forsvarsbygg</w:t>
            </w:r>
          </w:p>
        </w:tc>
        <w:tc>
          <w:tcPr>
            <w:tcW w:w="3330" w:type="dxa"/>
            <w:tcBorders>
              <w:top w:val="nil"/>
              <w:left w:val="nil"/>
            </w:tcBorders>
          </w:tcPr>
          <w:p w:rsidRPr="00C20A3F" w:rsidR="00C20A3F" w:rsidP="005C6C18" w:rsidRDefault="00C20A3F" w14:paraId="5AB54F83" w14:textId="77777777">
            <w:pPr>
              <w:pStyle w:val="Brdtekst"/>
              <w:rPr>
                <w:rFonts w:ascii="Arial" w:hAnsi="Arial" w:cs="Arial"/>
              </w:rPr>
            </w:pPr>
            <w:r w:rsidRPr="00C20A3F">
              <w:rPr>
                <w:rFonts w:ascii="Arial" w:hAnsi="Arial" w:cs="Arial"/>
              </w:rPr>
              <w:t>975 950 662</w:t>
            </w:r>
          </w:p>
        </w:tc>
      </w:tr>
      <w:tr w:rsidRPr="00C20A3F" w:rsidR="00C20A3F" w:rsidTr="005C6C18" w14:paraId="19FCFAE4" w14:textId="77777777">
        <w:tc>
          <w:tcPr>
            <w:tcW w:w="9286" w:type="dxa"/>
            <w:gridSpan w:val="3"/>
            <w:tcBorders>
              <w:bottom w:val="nil"/>
            </w:tcBorders>
          </w:tcPr>
          <w:p w:rsidRPr="00C20A3F" w:rsidR="00C20A3F" w:rsidP="005C6C18" w:rsidRDefault="00C20A3F" w14:paraId="4C7E07C5" w14:textId="77777777">
            <w:pPr>
              <w:pStyle w:val="Brdtekst"/>
              <w:rPr>
                <w:rFonts w:ascii="Arial" w:hAnsi="Arial" w:cs="Arial"/>
              </w:rPr>
            </w:pPr>
            <w:r w:rsidRPr="00C20A3F">
              <w:rPr>
                <w:rFonts w:ascii="Arial" w:hAnsi="Arial" w:cs="Arial"/>
              </w:rPr>
              <w:t>Adresse:</w:t>
            </w:r>
          </w:p>
        </w:tc>
      </w:tr>
      <w:tr w:rsidRPr="00C20A3F" w:rsidR="00C20A3F" w:rsidTr="005C6C18" w14:paraId="2692607A" w14:textId="77777777">
        <w:tc>
          <w:tcPr>
            <w:tcW w:w="9286" w:type="dxa"/>
            <w:gridSpan w:val="3"/>
            <w:tcBorders>
              <w:top w:val="nil"/>
            </w:tcBorders>
          </w:tcPr>
          <w:p w:rsidRPr="00A468FD" w:rsidR="00C20A3F" w:rsidP="005C6C18" w:rsidRDefault="00A468FD" w14:paraId="1931CD01" w14:textId="3301B30D">
            <w:pPr>
              <w:pStyle w:val="Brdtekst"/>
              <w:rPr>
                <w:rFonts w:ascii="Arial" w:hAnsi="Arial" w:cs="Arial"/>
              </w:rPr>
            </w:pPr>
            <w:r w:rsidRPr="00A468FD">
              <w:rPr>
                <w:rFonts w:ascii="Arial" w:hAnsi="Arial" w:cs="Arial"/>
              </w:rPr>
              <w:t>Grev Wedels plass 5, 0151 Oslo. Postboks 405 Sentrum, 0103 Oslo</w:t>
            </w:r>
          </w:p>
        </w:tc>
      </w:tr>
      <w:tr w:rsidRPr="00C20A3F" w:rsidR="00C20A3F" w:rsidTr="005C6C18" w14:paraId="21D78E62" w14:textId="77777777">
        <w:tc>
          <w:tcPr>
            <w:tcW w:w="3005" w:type="dxa"/>
            <w:tcBorders>
              <w:bottom w:val="nil"/>
            </w:tcBorders>
          </w:tcPr>
          <w:p w:rsidRPr="00C20A3F" w:rsidR="00C20A3F" w:rsidP="005C6C18" w:rsidRDefault="00C20A3F" w14:paraId="588BFC3D" w14:textId="77777777">
            <w:pPr>
              <w:pStyle w:val="Brdtekst"/>
              <w:rPr>
                <w:rFonts w:ascii="Arial" w:hAnsi="Arial" w:cs="Arial"/>
              </w:rPr>
            </w:pPr>
            <w:r w:rsidRPr="00C20A3F">
              <w:rPr>
                <w:rFonts w:ascii="Arial" w:hAnsi="Arial" w:cs="Arial"/>
              </w:rPr>
              <w:t>Representant:</w:t>
            </w:r>
          </w:p>
        </w:tc>
        <w:tc>
          <w:tcPr>
            <w:tcW w:w="2951" w:type="dxa"/>
            <w:tcBorders>
              <w:bottom w:val="nil"/>
            </w:tcBorders>
          </w:tcPr>
          <w:p w:rsidRPr="00C20A3F" w:rsidR="00C20A3F" w:rsidP="005C6C18" w:rsidRDefault="00C20A3F" w14:paraId="0D589AC9" w14:textId="77777777">
            <w:pPr>
              <w:pStyle w:val="Brdtekst"/>
              <w:rPr>
                <w:rFonts w:ascii="Arial" w:hAnsi="Arial" w:cs="Arial"/>
              </w:rPr>
            </w:pPr>
            <w:proofErr w:type="spellStart"/>
            <w:r w:rsidRPr="00C20A3F">
              <w:rPr>
                <w:rFonts w:ascii="Arial" w:hAnsi="Arial" w:cs="Arial"/>
              </w:rPr>
              <w:t>Tlf</w:t>
            </w:r>
            <w:proofErr w:type="spellEnd"/>
            <w:r w:rsidRPr="00C20A3F">
              <w:rPr>
                <w:rFonts w:ascii="Arial" w:hAnsi="Arial" w:cs="Arial"/>
              </w:rPr>
              <w:t>:</w:t>
            </w:r>
          </w:p>
        </w:tc>
        <w:tc>
          <w:tcPr>
            <w:tcW w:w="3330" w:type="dxa"/>
            <w:tcBorders>
              <w:bottom w:val="nil"/>
            </w:tcBorders>
          </w:tcPr>
          <w:p w:rsidRPr="00C20A3F" w:rsidR="00C20A3F" w:rsidP="005C6C18" w:rsidRDefault="00C20A3F" w14:paraId="1B36D6B5" w14:textId="77777777">
            <w:pPr>
              <w:pStyle w:val="Brdtekst"/>
              <w:rPr>
                <w:rFonts w:ascii="Arial" w:hAnsi="Arial" w:cs="Arial"/>
              </w:rPr>
            </w:pPr>
            <w:r w:rsidRPr="00C20A3F">
              <w:rPr>
                <w:rFonts w:ascii="Arial" w:hAnsi="Arial" w:cs="Arial"/>
              </w:rPr>
              <w:t>E-post</w:t>
            </w:r>
          </w:p>
        </w:tc>
      </w:tr>
      <w:tr w:rsidRPr="00C20A3F" w:rsidR="00C20A3F" w:rsidTr="005C6C18" w14:paraId="4DC0A4D8" w14:textId="77777777">
        <w:tc>
          <w:tcPr>
            <w:tcW w:w="3005" w:type="dxa"/>
            <w:tcBorders>
              <w:top w:val="nil"/>
              <w:right w:val="nil"/>
            </w:tcBorders>
          </w:tcPr>
          <w:p w:rsidRPr="00C20A3F" w:rsidR="00C20A3F" w:rsidP="005C6C18" w:rsidRDefault="00C20A3F" w14:paraId="657E1B05" w14:textId="77777777">
            <w:pPr>
              <w:pStyle w:val="Brdtekst"/>
              <w:rPr>
                <w:rFonts w:ascii="Arial" w:hAnsi="Arial" w:cs="Arial"/>
              </w:rPr>
            </w:pPr>
          </w:p>
        </w:tc>
        <w:tc>
          <w:tcPr>
            <w:tcW w:w="2951" w:type="dxa"/>
            <w:tcBorders>
              <w:top w:val="nil"/>
              <w:left w:val="nil"/>
              <w:right w:val="nil"/>
            </w:tcBorders>
          </w:tcPr>
          <w:p w:rsidRPr="00C20A3F" w:rsidR="00C20A3F" w:rsidP="005C6C18" w:rsidRDefault="00C20A3F" w14:paraId="31DF6B5B" w14:textId="77777777">
            <w:pPr>
              <w:pStyle w:val="Brdtekst"/>
              <w:rPr>
                <w:rFonts w:ascii="Arial" w:hAnsi="Arial" w:cs="Arial"/>
              </w:rPr>
            </w:pPr>
          </w:p>
        </w:tc>
        <w:tc>
          <w:tcPr>
            <w:tcW w:w="3330" w:type="dxa"/>
            <w:tcBorders>
              <w:top w:val="nil"/>
              <w:left w:val="nil"/>
            </w:tcBorders>
          </w:tcPr>
          <w:p w:rsidRPr="00C20A3F" w:rsidR="00C20A3F" w:rsidP="005C6C18" w:rsidRDefault="00C20A3F" w14:paraId="6326420C" w14:textId="77777777">
            <w:pPr>
              <w:pStyle w:val="Brdtekst"/>
              <w:rPr>
                <w:rFonts w:ascii="Arial" w:hAnsi="Arial" w:cs="Arial"/>
              </w:rPr>
            </w:pPr>
          </w:p>
        </w:tc>
      </w:tr>
    </w:tbl>
    <w:p w:rsidRPr="00C20A3F" w:rsidR="00C20A3F" w:rsidP="00C20A3F" w:rsidRDefault="00C20A3F" w14:paraId="7280CE2E" w14:textId="77777777">
      <w:pPr>
        <w:pStyle w:val="Brdtekst"/>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943"/>
        <w:gridCol w:w="2852"/>
        <w:gridCol w:w="3265"/>
      </w:tblGrid>
      <w:tr w:rsidRPr="00C20A3F" w:rsidR="00C20A3F" w:rsidTr="005C6C18" w14:paraId="129CA13F" w14:textId="77777777">
        <w:tc>
          <w:tcPr>
            <w:tcW w:w="9286" w:type="dxa"/>
            <w:gridSpan w:val="3"/>
            <w:shd w:val="clear" w:color="auto" w:fill="C0C0C0"/>
          </w:tcPr>
          <w:p w:rsidRPr="00C20A3F" w:rsidR="00C20A3F" w:rsidP="005C6C18" w:rsidRDefault="005C6C18" w14:paraId="5272A123" w14:textId="51450DA9">
            <w:pPr>
              <w:pStyle w:val="Brdtekst"/>
              <w:rPr>
                <w:rFonts w:ascii="Arial" w:hAnsi="Arial" w:cs="Arial"/>
              </w:rPr>
            </w:pPr>
            <w:r>
              <w:rPr>
                <w:rFonts w:ascii="Arial" w:hAnsi="Arial" w:cs="Arial"/>
                <w:b/>
              </w:rPr>
              <w:t>Entreprenør</w:t>
            </w:r>
            <w:r w:rsidRPr="00C20A3F" w:rsidR="00C20A3F">
              <w:rPr>
                <w:rFonts w:ascii="Arial" w:hAnsi="Arial" w:cs="Arial"/>
              </w:rPr>
              <w:t xml:space="preserve"> </w:t>
            </w:r>
            <w:r w:rsidRPr="00C20A3F" w:rsidR="00C20A3F">
              <w:rPr>
                <w:rFonts w:ascii="Arial" w:hAnsi="Arial" w:cs="Arial"/>
              </w:rPr>
              <w:tab/>
            </w:r>
          </w:p>
        </w:tc>
      </w:tr>
      <w:tr w:rsidRPr="00C20A3F" w:rsidR="00C20A3F" w:rsidTr="005C6C18" w14:paraId="769DF701" w14:textId="77777777">
        <w:tc>
          <w:tcPr>
            <w:tcW w:w="5956" w:type="dxa"/>
            <w:gridSpan w:val="2"/>
            <w:tcBorders>
              <w:bottom w:val="nil"/>
            </w:tcBorders>
          </w:tcPr>
          <w:p w:rsidRPr="00C20A3F" w:rsidR="00C20A3F" w:rsidP="005C6C18" w:rsidRDefault="00C20A3F" w14:paraId="1DE2A616" w14:textId="77777777">
            <w:pPr>
              <w:pStyle w:val="Brdtekst"/>
              <w:rPr>
                <w:rFonts w:ascii="Arial" w:hAnsi="Arial" w:cs="Arial"/>
              </w:rPr>
            </w:pPr>
            <w:r w:rsidRPr="00C20A3F">
              <w:rPr>
                <w:rFonts w:ascii="Arial" w:hAnsi="Arial" w:cs="Arial"/>
              </w:rPr>
              <w:t>Navn:</w:t>
            </w:r>
          </w:p>
        </w:tc>
        <w:tc>
          <w:tcPr>
            <w:tcW w:w="3330" w:type="dxa"/>
            <w:tcBorders>
              <w:bottom w:val="nil"/>
            </w:tcBorders>
          </w:tcPr>
          <w:p w:rsidRPr="00C20A3F" w:rsidR="00C20A3F" w:rsidP="005C6C18" w:rsidRDefault="00C20A3F" w14:paraId="1B0A5650" w14:textId="77777777">
            <w:pPr>
              <w:pStyle w:val="Brdtekst"/>
              <w:rPr>
                <w:rFonts w:ascii="Arial" w:hAnsi="Arial" w:cs="Arial"/>
              </w:rPr>
            </w:pPr>
            <w:r w:rsidRPr="00C20A3F">
              <w:rPr>
                <w:rFonts w:ascii="Arial" w:hAnsi="Arial" w:cs="Arial"/>
              </w:rPr>
              <w:t>Organisasjonsnr:</w:t>
            </w:r>
          </w:p>
        </w:tc>
      </w:tr>
      <w:tr w:rsidRPr="00C20A3F" w:rsidR="00C20A3F" w:rsidTr="005C6C18" w14:paraId="120EFB15" w14:textId="77777777">
        <w:tc>
          <w:tcPr>
            <w:tcW w:w="5956" w:type="dxa"/>
            <w:gridSpan w:val="2"/>
            <w:tcBorders>
              <w:top w:val="nil"/>
              <w:right w:val="nil"/>
            </w:tcBorders>
          </w:tcPr>
          <w:p w:rsidRPr="00C20A3F" w:rsidR="00C20A3F" w:rsidP="005C6C18" w:rsidRDefault="00C20A3F" w14:paraId="2519C731" w14:textId="77777777">
            <w:pPr>
              <w:pStyle w:val="Brdtekst"/>
              <w:rPr>
                <w:rFonts w:ascii="Arial" w:hAnsi="Arial" w:cs="Arial"/>
              </w:rPr>
            </w:pPr>
          </w:p>
        </w:tc>
        <w:tc>
          <w:tcPr>
            <w:tcW w:w="3330" w:type="dxa"/>
            <w:tcBorders>
              <w:top w:val="nil"/>
              <w:left w:val="nil"/>
            </w:tcBorders>
          </w:tcPr>
          <w:p w:rsidRPr="00C20A3F" w:rsidR="00C20A3F" w:rsidP="005C6C18" w:rsidRDefault="00C20A3F" w14:paraId="68FB76F1" w14:textId="77777777">
            <w:pPr>
              <w:pStyle w:val="Brdtekst"/>
              <w:rPr>
                <w:rFonts w:ascii="Arial" w:hAnsi="Arial" w:cs="Arial"/>
              </w:rPr>
            </w:pPr>
          </w:p>
        </w:tc>
      </w:tr>
      <w:tr w:rsidRPr="00C20A3F" w:rsidR="00C20A3F" w:rsidTr="005C6C18" w14:paraId="4CFAFB64" w14:textId="77777777">
        <w:tc>
          <w:tcPr>
            <w:tcW w:w="9286" w:type="dxa"/>
            <w:gridSpan w:val="3"/>
            <w:tcBorders>
              <w:bottom w:val="nil"/>
            </w:tcBorders>
          </w:tcPr>
          <w:p w:rsidRPr="00C20A3F" w:rsidR="00C20A3F" w:rsidP="005C6C18" w:rsidRDefault="00C20A3F" w14:paraId="63C30DF2" w14:textId="77777777">
            <w:pPr>
              <w:pStyle w:val="Brdtekst"/>
              <w:rPr>
                <w:rFonts w:ascii="Arial" w:hAnsi="Arial" w:cs="Arial"/>
              </w:rPr>
            </w:pPr>
            <w:r w:rsidRPr="00C20A3F">
              <w:rPr>
                <w:rFonts w:ascii="Arial" w:hAnsi="Arial" w:cs="Arial"/>
              </w:rPr>
              <w:t>Adresse:</w:t>
            </w:r>
          </w:p>
        </w:tc>
      </w:tr>
      <w:tr w:rsidRPr="00C20A3F" w:rsidR="00C20A3F" w:rsidTr="005C6C18" w14:paraId="1AD2EBF2" w14:textId="77777777">
        <w:tc>
          <w:tcPr>
            <w:tcW w:w="9286" w:type="dxa"/>
            <w:gridSpan w:val="3"/>
            <w:tcBorders>
              <w:top w:val="nil"/>
            </w:tcBorders>
          </w:tcPr>
          <w:p w:rsidRPr="00C20A3F" w:rsidR="00C20A3F" w:rsidP="005C6C18" w:rsidRDefault="00C20A3F" w14:paraId="538B1C8B" w14:textId="77777777">
            <w:pPr>
              <w:pStyle w:val="Brdtekst"/>
              <w:rPr>
                <w:rFonts w:ascii="Arial" w:hAnsi="Arial" w:cs="Arial"/>
              </w:rPr>
            </w:pPr>
          </w:p>
        </w:tc>
      </w:tr>
      <w:tr w:rsidRPr="00C20A3F" w:rsidR="00C20A3F" w:rsidTr="005C6C18" w14:paraId="77B6DC9F" w14:textId="77777777">
        <w:tc>
          <w:tcPr>
            <w:tcW w:w="3005" w:type="dxa"/>
            <w:tcBorders>
              <w:bottom w:val="nil"/>
            </w:tcBorders>
          </w:tcPr>
          <w:p w:rsidRPr="00C20A3F" w:rsidR="00C20A3F" w:rsidP="005C6C18" w:rsidRDefault="00C20A3F" w14:paraId="28B26886" w14:textId="77777777">
            <w:pPr>
              <w:pStyle w:val="Brdtekst"/>
              <w:rPr>
                <w:rFonts w:ascii="Arial" w:hAnsi="Arial" w:cs="Arial"/>
              </w:rPr>
            </w:pPr>
            <w:r w:rsidRPr="00C20A3F">
              <w:rPr>
                <w:rFonts w:ascii="Arial" w:hAnsi="Arial" w:cs="Arial"/>
              </w:rPr>
              <w:t>Representant:</w:t>
            </w:r>
          </w:p>
        </w:tc>
        <w:tc>
          <w:tcPr>
            <w:tcW w:w="2951" w:type="dxa"/>
            <w:tcBorders>
              <w:bottom w:val="nil"/>
            </w:tcBorders>
          </w:tcPr>
          <w:p w:rsidRPr="00C20A3F" w:rsidR="00C20A3F" w:rsidP="005C6C18" w:rsidRDefault="00C20A3F" w14:paraId="5F60ACB4" w14:textId="77777777">
            <w:pPr>
              <w:pStyle w:val="Brdtekst"/>
              <w:rPr>
                <w:rFonts w:ascii="Arial" w:hAnsi="Arial" w:cs="Arial"/>
              </w:rPr>
            </w:pPr>
            <w:proofErr w:type="spellStart"/>
            <w:r w:rsidRPr="00C20A3F">
              <w:rPr>
                <w:rFonts w:ascii="Arial" w:hAnsi="Arial" w:cs="Arial"/>
              </w:rPr>
              <w:t>Tlf</w:t>
            </w:r>
            <w:proofErr w:type="spellEnd"/>
            <w:r w:rsidRPr="00C20A3F">
              <w:rPr>
                <w:rFonts w:ascii="Arial" w:hAnsi="Arial" w:cs="Arial"/>
              </w:rPr>
              <w:t>:</w:t>
            </w:r>
          </w:p>
        </w:tc>
        <w:tc>
          <w:tcPr>
            <w:tcW w:w="3330" w:type="dxa"/>
            <w:tcBorders>
              <w:bottom w:val="nil"/>
            </w:tcBorders>
          </w:tcPr>
          <w:p w:rsidRPr="00C20A3F" w:rsidR="00C20A3F" w:rsidP="005C6C18" w:rsidRDefault="00C20A3F" w14:paraId="1ACE4EEF" w14:textId="77777777">
            <w:pPr>
              <w:pStyle w:val="Brdtekst"/>
              <w:rPr>
                <w:rFonts w:ascii="Arial" w:hAnsi="Arial" w:cs="Arial"/>
              </w:rPr>
            </w:pPr>
            <w:r w:rsidRPr="00C20A3F">
              <w:rPr>
                <w:rFonts w:ascii="Arial" w:hAnsi="Arial" w:cs="Arial"/>
              </w:rPr>
              <w:t>E-post</w:t>
            </w:r>
          </w:p>
        </w:tc>
      </w:tr>
      <w:tr w:rsidRPr="00C20A3F" w:rsidR="00C20A3F" w:rsidTr="005C6C18" w14:paraId="525200E4" w14:textId="77777777">
        <w:tc>
          <w:tcPr>
            <w:tcW w:w="3005" w:type="dxa"/>
            <w:tcBorders>
              <w:top w:val="nil"/>
              <w:right w:val="nil"/>
            </w:tcBorders>
          </w:tcPr>
          <w:p w:rsidRPr="00C20A3F" w:rsidR="00C20A3F" w:rsidP="005C6C18" w:rsidRDefault="00C20A3F" w14:paraId="3D3AA9A3" w14:textId="77777777">
            <w:pPr>
              <w:pStyle w:val="Brdtekst"/>
              <w:rPr>
                <w:rFonts w:ascii="Arial" w:hAnsi="Arial" w:cs="Arial"/>
              </w:rPr>
            </w:pPr>
          </w:p>
        </w:tc>
        <w:tc>
          <w:tcPr>
            <w:tcW w:w="2951" w:type="dxa"/>
            <w:tcBorders>
              <w:top w:val="nil"/>
              <w:left w:val="nil"/>
              <w:right w:val="nil"/>
            </w:tcBorders>
          </w:tcPr>
          <w:p w:rsidRPr="00C20A3F" w:rsidR="00C20A3F" w:rsidP="005C6C18" w:rsidRDefault="00C20A3F" w14:paraId="0E8A9F05" w14:textId="77777777">
            <w:pPr>
              <w:pStyle w:val="Brdtekst"/>
              <w:rPr>
                <w:rFonts w:ascii="Arial" w:hAnsi="Arial" w:cs="Arial"/>
              </w:rPr>
            </w:pPr>
          </w:p>
        </w:tc>
        <w:tc>
          <w:tcPr>
            <w:tcW w:w="3330" w:type="dxa"/>
            <w:tcBorders>
              <w:top w:val="nil"/>
              <w:left w:val="nil"/>
            </w:tcBorders>
          </w:tcPr>
          <w:p w:rsidRPr="00C20A3F" w:rsidR="00C20A3F" w:rsidP="005C6C18" w:rsidRDefault="00C20A3F" w14:paraId="77033D42" w14:textId="77777777">
            <w:pPr>
              <w:pStyle w:val="Brdtekst"/>
              <w:rPr>
                <w:rFonts w:ascii="Arial" w:hAnsi="Arial" w:cs="Arial"/>
              </w:rPr>
            </w:pPr>
          </w:p>
        </w:tc>
      </w:tr>
    </w:tbl>
    <w:p w:rsidRPr="00C20A3F" w:rsidR="00C20A3F" w:rsidP="00C20A3F" w:rsidRDefault="00C20A3F" w14:paraId="2EF904AB" w14:textId="77777777">
      <w:pPr>
        <w:pStyle w:val="Brdtekstpaaflgende"/>
        <w:rPr>
          <w:rFonts w:ascii="Arial" w:hAnsi="Arial" w:cs="Arial"/>
        </w:rPr>
      </w:pPr>
    </w:p>
    <w:p w:rsidRPr="00C20A3F" w:rsidR="00C20A3F" w:rsidP="00C20A3F" w:rsidRDefault="00C20A3F" w14:paraId="2234E5CC" w14:textId="77777777">
      <w:pPr>
        <w:pStyle w:val="Brdtekstpaaflgende"/>
        <w:rPr>
          <w:rFonts w:ascii="Arial" w:hAnsi="Arial" w:cs="Arial"/>
        </w:rPr>
      </w:pPr>
      <w:r w:rsidRPr="00C20A3F">
        <w:rPr>
          <w:rFonts w:ascii="Arial" w:hAnsi="Arial" w:cs="Arial"/>
        </w:rPr>
        <w:t>Partene er enige om at elektronisk kommunikasjon aksepteres.</w:t>
      </w:r>
    </w:p>
    <w:p w:rsidRPr="00905355" w:rsidR="00C20A3F" w:rsidP="00C20A3F" w:rsidRDefault="00C20A3F" w14:paraId="62607622" w14:textId="77777777">
      <w:pPr>
        <w:pStyle w:val="Brdtekstpaaflgende"/>
        <w:rPr>
          <w:rFonts w:asciiTheme="majorHAnsi" w:hAnsiTheme="majorHAnsi" w:cstheme="majorHAnsi"/>
        </w:rPr>
      </w:pPr>
    </w:p>
    <w:p w:rsidR="00EF40F5" w:rsidP="00C20A3F" w:rsidRDefault="00EF40F5" w14:paraId="38222970" w14:textId="37C20C52">
      <w:pPr>
        <w:pStyle w:val="Brdtekstpaaflgende"/>
        <w:rPr>
          <w:rFonts w:ascii="Arial" w:hAnsi="Arial" w:cs="Arial"/>
        </w:rPr>
      </w:pPr>
    </w:p>
    <w:p w:rsidRPr="0078790A" w:rsidR="00EF40F5" w:rsidP="00063E3A" w:rsidRDefault="00452CA4" w14:paraId="165B0905" w14:textId="2EDF2682">
      <w:pPr>
        <w:pStyle w:val="Overskrift1"/>
      </w:pPr>
      <w:r w:rsidRPr="0078790A">
        <w:t>REGULERING AV KONTRAKTSFORHOLDET</w:t>
      </w:r>
    </w:p>
    <w:p w:rsidR="00EF40F5" w:rsidP="00EF40F5" w:rsidRDefault="00EF40F5" w14:paraId="3D75D4C4" w14:textId="567F1A1B">
      <w:pPr>
        <w:pStyle w:val="Brdtekstpaaflgende"/>
        <w:rPr>
          <w:rFonts w:ascii="Arial" w:hAnsi="Arial" w:cs="Arial"/>
        </w:rPr>
      </w:pPr>
      <w:r w:rsidRPr="00063E3A">
        <w:rPr>
          <w:rFonts w:ascii="Arial" w:hAnsi="Arial" w:cs="Arial"/>
        </w:rPr>
        <w:t xml:space="preserve">Oppdraget reguleres av NS 8406 med de endringer og tillegg som følger av vedlegg </w:t>
      </w:r>
      <w:r w:rsidR="00851704">
        <w:rPr>
          <w:rFonts w:ascii="Arial" w:hAnsi="Arial" w:cs="Arial"/>
        </w:rPr>
        <w:t>3</w:t>
      </w:r>
      <w:r w:rsidRPr="00063E3A">
        <w:rPr>
          <w:rFonts w:ascii="Arial" w:hAnsi="Arial" w:cs="Arial"/>
        </w:rPr>
        <w:t>.</w:t>
      </w:r>
    </w:p>
    <w:p w:rsidR="00537E1C" w:rsidP="00EF40F5" w:rsidRDefault="00537E1C" w14:paraId="651969DA" w14:textId="45DE9C86">
      <w:pPr>
        <w:pStyle w:val="Brdtekstpaaflgende"/>
        <w:rPr>
          <w:rFonts w:ascii="Arial" w:hAnsi="Arial" w:cs="Arial"/>
        </w:rPr>
      </w:pPr>
    </w:p>
    <w:p w:rsidR="00537E1C" w:rsidP="00EF40F5" w:rsidRDefault="00537E1C" w14:paraId="08279773" w14:textId="77777777">
      <w:pPr>
        <w:pStyle w:val="Brdtekstpaaflgende"/>
        <w:rPr>
          <w:rFonts w:ascii="Arial" w:hAnsi="Arial" w:cs="Arial"/>
        </w:rPr>
      </w:pPr>
    </w:p>
    <w:p w:rsidR="00537E1C" w:rsidP="00537E1C" w:rsidRDefault="00537E1C" w14:paraId="4B2E3570" w14:textId="5A7FCE70">
      <w:pPr>
        <w:pStyle w:val="Overskrift1"/>
      </w:pPr>
      <w:r>
        <w:t>TOLKNINGSREGLER</w:t>
      </w:r>
    </w:p>
    <w:p w:rsidRPr="00537E1C" w:rsidR="00537E1C" w:rsidP="00EF40F5" w:rsidRDefault="00537E1C" w14:paraId="3B2469DC" w14:textId="19EBD988">
      <w:pPr>
        <w:pStyle w:val="Brdtekstpaaflgende"/>
        <w:rPr>
          <w:rFonts w:ascii="Arial" w:hAnsi="Arial" w:cs="Arial"/>
        </w:rPr>
      </w:pPr>
      <w:r w:rsidRPr="00537E1C">
        <w:rPr>
          <w:rFonts w:ascii="Arial" w:hAnsi="Arial" w:cs="Arial"/>
        </w:rPr>
        <w:t>Norsk retts alminnelige regler for tolkning av kontrakter gjelder.</w:t>
      </w:r>
    </w:p>
    <w:p w:rsidRPr="00C20A3F" w:rsidR="00EF40F5" w:rsidP="00C20A3F" w:rsidRDefault="00EF40F5" w14:paraId="2A5F7597" w14:textId="77777777">
      <w:pPr>
        <w:pStyle w:val="Brdtekstpaaflgende"/>
        <w:rPr>
          <w:rFonts w:ascii="Arial" w:hAnsi="Arial" w:cs="Arial"/>
        </w:rPr>
      </w:pPr>
    </w:p>
    <w:p w:rsidRPr="00616A27" w:rsidR="00C20A3F" w:rsidP="00C20A3F" w:rsidRDefault="00C20A3F" w14:paraId="7EA03A52" w14:textId="77777777">
      <w:pPr>
        <w:pStyle w:val="Brdtekstpaaflgende"/>
        <w:rPr>
          <w:rFonts w:asciiTheme="majorHAnsi" w:hAnsiTheme="majorHAnsi" w:cstheme="majorHAnsi"/>
        </w:rPr>
      </w:pPr>
    </w:p>
    <w:p w:rsidRPr="00616A27" w:rsidR="00C20A3F" w:rsidP="00C20A3F" w:rsidRDefault="00C20A3F" w14:paraId="63EA6821" w14:textId="77777777">
      <w:pPr>
        <w:pStyle w:val="Overskrift1"/>
      </w:pPr>
      <w:r w:rsidRPr="00616A27">
        <w:t>OM OPPDRAGET</w:t>
      </w:r>
    </w:p>
    <w:p w:rsidRPr="00616A27" w:rsidR="00C20A3F" w:rsidP="00C20A3F" w:rsidRDefault="00C20A3F" w14:paraId="32A99C12" w14:textId="77777777">
      <w:pPr>
        <w:pStyle w:val="Overskrift2"/>
      </w:pPr>
      <w:r w:rsidRPr="00616A27">
        <w:t>Bestilt ved avtaleinngåelsen</w:t>
      </w:r>
    </w:p>
    <w:p w:rsidRPr="00C20A3F" w:rsidR="00C20A3F" w:rsidP="00C20A3F" w:rsidRDefault="00C20A3F" w14:paraId="2FD52F77" w14:textId="011E2B08">
      <w:pPr>
        <w:pStyle w:val="Brdtekstpaaflgende"/>
        <w:rPr>
          <w:rFonts w:ascii="Arial" w:hAnsi="Arial" w:cs="Arial"/>
        </w:rPr>
      </w:pPr>
      <w:r w:rsidRPr="00C20A3F">
        <w:rPr>
          <w:rFonts w:ascii="Arial" w:hAnsi="Arial" w:cs="Arial"/>
        </w:rPr>
        <w:t xml:space="preserve">Ved avtaleinngåelsen er følgende ytelser bestilt av </w:t>
      </w:r>
      <w:r w:rsidR="00FC5FF6">
        <w:rPr>
          <w:rFonts w:ascii="Arial" w:hAnsi="Arial" w:cs="Arial"/>
        </w:rPr>
        <w:t>byggherr</w:t>
      </w:r>
      <w:r w:rsidRPr="00C20A3F">
        <w:rPr>
          <w:rFonts w:ascii="Arial" w:hAnsi="Arial" w:cs="Arial"/>
        </w:rPr>
        <w:t>en:</w:t>
      </w:r>
    </w:p>
    <w:p w:rsidRPr="00C20A3F" w:rsidR="00C20A3F" w:rsidP="00C20A3F" w:rsidRDefault="00C20A3F" w14:paraId="208AA24D" w14:textId="77777777">
      <w:pPr>
        <w:pStyle w:val="Brdtekstpaaflgende"/>
        <w:rPr>
          <w:rFonts w:ascii="Arial" w:hAnsi="Arial" w:cs="Arial"/>
        </w:rPr>
      </w:pPr>
    </w:p>
    <w:tbl>
      <w:tblPr>
        <w:tblW w:w="9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149"/>
      </w:tblGrid>
      <w:tr w:rsidRPr="00C20A3F" w:rsidR="00C20A3F" w:rsidTr="00C20A3F" w14:paraId="54DCD55D" w14:textId="77777777">
        <w:trPr>
          <w:trHeight w:val="1670"/>
        </w:trPr>
        <w:tc>
          <w:tcPr>
            <w:tcW w:w="9149" w:type="dxa"/>
          </w:tcPr>
          <w:p w:rsidRPr="00C20A3F" w:rsidR="00C20A3F" w:rsidP="005C6C18" w:rsidRDefault="00C20A3F" w14:paraId="0181350D" w14:textId="0F7A1B27">
            <w:pPr>
              <w:pStyle w:val="Brdtekstpaaflgende"/>
              <w:rPr>
                <w:rFonts w:ascii="Arial" w:hAnsi="Arial" w:cs="Arial"/>
              </w:rPr>
            </w:pPr>
            <w:r w:rsidRPr="00C20A3F">
              <w:rPr>
                <w:rFonts w:ascii="Arial" w:hAnsi="Arial" w:cs="Arial"/>
              </w:rPr>
              <w:t>Fyll inn b</w:t>
            </w:r>
            <w:r w:rsidR="00A31CA1">
              <w:rPr>
                <w:rFonts w:ascii="Arial" w:hAnsi="Arial" w:cs="Arial"/>
              </w:rPr>
              <w:t>eskrivelse av oppdraget (kan ev.</w:t>
            </w:r>
            <w:r w:rsidRPr="00C20A3F">
              <w:rPr>
                <w:rFonts w:ascii="Arial" w:hAnsi="Arial" w:cs="Arial"/>
              </w:rPr>
              <w:t xml:space="preserve"> gjøres med henvisning til vedlegg)</w:t>
            </w:r>
          </w:p>
        </w:tc>
      </w:tr>
    </w:tbl>
    <w:p w:rsidRPr="00C20A3F" w:rsidR="00C20A3F" w:rsidP="00C20A3F" w:rsidRDefault="00C20A3F" w14:paraId="36F23FFB" w14:textId="77777777">
      <w:pPr>
        <w:pStyle w:val="Brdtekstpaaflgende"/>
        <w:rPr>
          <w:rFonts w:ascii="Arial" w:hAnsi="Arial" w:cs="Arial"/>
        </w:rPr>
      </w:pPr>
    </w:p>
    <w:p w:rsidRPr="00C20A3F" w:rsidR="00C20A3F" w:rsidP="00C20A3F" w:rsidRDefault="00C20A3F" w14:paraId="068D5468" w14:textId="77777777">
      <w:pPr>
        <w:pStyle w:val="Brdtekstpaaflgende"/>
        <w:rPr>
          <w:rFonts w:ascii="Arial" w:hAnsi="Arial" w:cs="Arial"/>
        </w:rPr>
      </w:pPr>
      <w:r w:rsidRPr="00C20A3F">
        <w:rPr>
          <w:rFonts w:ascii="Arial" w:hAnsi="Arial" w:cs="Arial"/>
        </w:rPr>
        <w:t>Endringer av oppdragets omfang skal formaliseres i egen avtale.</w:t>
      </w:r>
    </w:p>
    <w:p w:rsidRPr="00616A27" w:rsidR="00C20A3F" w:rsidP="00C20A3F" w:rsidRDefault="00C20A3F" w14:paraId="76EBD38C" w14:textId="77777777">
      <w:pPr>
        <w:pStyle w:val="Brdtekstpaaflgende"/>
        <w:rPr>
          <w:rFonts w:asciiTheme="majorHAnsi" w:hAnsiTheme="majorHAnsi" w:cstheme="majorHAnsi"/>
          <w:b/>
        </w:rPr>
      </w:pPr>
    </w:p>
    <w:p w:rsidRPr="00616A27" w:rsidR="00C20A3F" w:rsidP="00C20A3F" w:rsidRDefault="00C20A3F" w14:paraId="501FA3C9" w14:textId="77777777">
      <w:pPr>
        <w:pStyle w:val="Overskrift2"/>
      </w:pPr>
      <w:r w:rsidRPr="00616A27">
        <w:t>Opsjoner</w:t>
      </w:r>
    </w:p>
    <w:p w:rsidRPr="00C20A3F" w:rsidR="00C20A3F" w:rsidP="00C20A3F" w:rsidRDefault="005C6C18" w14:paraId="68DB2EA8" w14:textId="4DDBC608">
      <w:pPr>
        <w:pStyle w:val="Brdtekstpaaflgende"/>
        <w:rPr>
          <w:rFonts w:ascii="Arial" w:hAnsi="Arial" w:cs="Arial"/>
        </w:rPr>
      </w:pPr>
      <w:r>
        <w:rPr>
          <w:rFonts w:ascii="Arial" w:hAnsi="Arial" w:cs="Arial"/>
        </w:rPr>
        <w:t>Byggherre</w:t>
      </w:r>
      <w:r w:rsidRPr="00C20A3F" w:rsidR="00C20A3F">
        <w:rPr>
          <w:rFonts w:ascii="Arial" w:hAnsi="Arial" w:cs="Arial"/>
        </w:rPr>
        <w:t xml:space="preserve"> har rett, men ingen plikt, til å bestille følgende tilleggsytelser fra </w:t>
      </w:r>
      <w:r>
        <w:rPr>
          <w:rFonts w:ascii="Arial" w:hAnsi="Arial" w:cs="Arial"/>
        </w:rPr>
        <w:t>entreprenør</w:t>
      </w:r>
      <w:r w:rsidRPr="00C20A3F" w:rsidR="00C20A3F">
        <w:rPr>
          <w:rFonts w:ascii="Arial" w:hAnsi="Arial" w:cs="Arial"/>
        </w:rPr>
        <w:t>:</w:t>
      </w:r>
    </w:p>
    <w:p w:rsidRPr="00C20A3F" w:rsidR="00C20A3F" w:rsidP="00C20A3F" w:rsidRDefault="00C20A3F" w14:paraId="3B99DEAA" w14:textId="77777777">
      <w:pPr>
        <w:pStyle w:val="Brdtekstpaaflgende"/>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374"/>
        <w:gridCol w:w="2686"/>
      </w:tblGrid>
      <w:tr w:rsidRPr="00C20A3F" w:rsidR="00C20A3F" w:rsidTr="00C20A3F" w14:paraId="0AFA6F68" w14:textId="77777777">
        <w:tc>
          <w:tcPr>
            <w:tcW w:w="6374" w:type="dxa"/>
            <w:shd w:val="clear" w:color="auto" w:fill="C0C0C0"/>
            <w:vAlign w:val="center"/>
          </w:tcPr>
          <w:p w:rsidRPr="00C20A3F" w:rsidR="00C20A3F" w:rsidP="005C6C18" w:rsidRDefault="00C20A3F" w14:paraId="18FFEE5C" w14:textId="77777777">
            <w:pPr>
              <w:pStyle w:val="Brdtekst"/>
              <w:rPr>
                <w:rFonts w:ascii="Arial" w:hAnsi="Arial" w:cs="Arial"/>
              </w:rPr>
            </w:pPr>
            <w:r w:rsidRPr="00C20A3F">
              <w:rPr>
                <w:rFonts w:ascii="Arial" w:hAnsi="Arial" w:cs="Arial"/>
              </w:rPr>
              <w:t>Beskrivelse av opsjonen</w:t>
            </w:r>
          </w:p>
        </w:tc>
        <w:tc>
          <w:tcPr>
            <w:tcW w:w="2686" w:type="dxa"/>
            <w:shd w:val="clear" w:color="auto" w:fill="C0C0C0"/>
            <w:vAlign w:val="center"/>
          </w:tcPr>
          <w:p w:rsidRPr="00C20A3F" w:rsidR="00C20A3F" w:rsidP="005C6C18" w:rsidRDefault="00C20A3F" w14:paraId="2D6807A7" w14:textId="77777777">
            <w:pPr>
              <w:pStyle w:val="Brdtekst"/>
              <w:rPr>
                <w:rFonts w:ascii="Arial" w:hAnsi="Arial" w:cs="Arial"/>
              </w:rPr>
            </w:pPr>
            <w:r w:rsidRPr="00C20A3F">
              <w:rPr>
                <w:rFonts w:ascii="Arial" w:hAnsi="Arial" w:cs="Arial"/>
              </w:rPr>
              <w:t>Frist for bestilling</w:t>
            </w:r>
          </w:p>
        </w:tc>
      </w:tr>
      <w:tr w:rsidRPr="00C20A3F" w:rsidR="00C20A3F" w:rsidTr="00C20A3F" w14:paraId="10B52FB0" w14:textId="77777777">
        <w:tc>
          <w:tcPr>
            <w:tcW w:w="6374" w:type="dxa"/>
            <w:vAlign w:val="center"/>
          </w:tcPr>
          <w:p w:rsidRPr="00C20A3F" w:rsidR="00C20A3F" w:rsidP="005C6C18" w:rsidRDefault="00C20A3F" w14:paraId="4490A52C" w14:textId="77777777">
            <w:pPr>
              <w:pStyle w:val="Brdtekstpaaflgende"/>
              <w:rPr>
                <w:rFonts w:ascii="Arial" w:hAnsi="Arial" w:cs="Arial"/>
              </w:rPr>
            </w:pPr>
          </w:p>
        </w:tc>
        <w:tc>
          <w:tcPr>
            <w:tcW w:w="2686" w:type="dxa"/>
            <w:vAlign w:val="center"/>
          </w:tcPr>
          <w:p w:rsidRPr="00C20A3F" w:rsidR="00C20A3F" w:rsidP="005C6C18" w:rsidRDefault="00C20A3F" w14:paraId="7C1D7241" w14:textId="77777777">
            <w:pPr>
              <w:pStyle w:val="Brdtekstpaaflgende"/>
              <w:rPr>
                <w:rFonts w:ascii="Arial" w:hAnsi="Arial" w:cs="Arial"/>
              </w:rPr>
            </w:pPr>
          </w:p>
        </w:tc>
      </w:tr>
      <w:tr w:rsidRPr="00C20A3F" w:rsidR="00C20A3F" w:rsidTr="00C20A3F" w14:paraId="28622FF9" w14:textId="77777777">
        <w:tc>
          <w:tcPr>
            <w:tcW w:w="6374" w:type="dxa"/>
            <w:vAlign w:val="center"/>
          </w:tcPr>
          <w:p w:rsidRPr="00C20A3F" w:rsidR="00C20A3F" w:rsidP="005C6C18" w:rsidRDefault="00C20A3F" w14:paraId="11F32106" w14:textId="77777777">
            <w:pPr>
              <w:pStyle w:val="Brdtekstpaaflgende"/>
              <w:rPr>
                <w:rFonts w:ascii="Arial" w:hAnsi="Arial" w:cs="Arial"/>
              </w:rPr>
            </w:pPr>
          </w:p>
        </w:tc>
        <w:tc>
          <w:tcPr>
            <w:tcW w:w="2686" w:type="dxa"/>
            <w:vAlign w:val="center"/>
          </w:tcPr>
          <w:p w:rsidRPr="00C20A3F" w:rsidR="00C20A3F" w:rsidP="005C6C18" w:rsidRDefault="00C20A3F" w14:paraId="37468B7E" w14:textId="77777777">
            <w:pPr>
              <w:pStyle w:val="Brdtekstpaaflgende"/>
              <w:rPr>
                <w:rFonts w:ascii="Arial" w:hAnsi="Arial" w:cs="Arial"/>
              </w:rPr>
            </w:pPr>
          </w:p>
        </w:tc>
      </w:tr>
    </w:tbl>
    <w:p w:rsidR="00FC5FF6" w:rsidP="00C20A3F" w:rsidRDefault="00FC5FF6" w14:paraId="5820A451" w14:textId="77777777">
      <w:pPr>
        <w:pStyle w:val="Brdtekstpaaflgende"/>
        <w:rPr>
          <w:rFonts w:asciiTheme="majorHAnsi" w:hAnsiTheme="majorHAnsi" w:cstheme="majorHAnsi"/>
        </w:rPr>
      </w:pPr>
    </w:p>
    <w:p w:rsidR="007E2939" w:rsidP="00C20A3F" w:rsidRDefault="007E2939" w14:paraId="588ED0ED" w14:textId="0CA99A71">
      <w:pPr>
        <w:pStyle w:val="Overskrift1"/>
      </w:pPr>
      <w:r>
        <w:t>SHA – FØRING AV OVERSIKTSLISTER</w:t>
      </w:r>
    </w:p>
    <w:p w:rsidRPr="007E2939" w:rsidR="007E2939" w:rsidP="007E2939" w:rsidRDefault="007E2939" w14:paraId="2E39A1A7" w14:textId="77777777">
      <w:r w:rsidRPr="007E2939">
        <w:t xml:space="preserve">Er det ikke krysset av for noen av alternativene, gjelder alternativ 1. </w:t>
      </w:r>
    </w:p>
    <w:p w:rsidRPr="007E2939" w:rsidR="007E2939" w:rsidP="007E2939" w:rsidRDefault="007E2939" w14:paraId="73FB57C6" w14:textId="77777777">
      <w:pPr>
        <w:ind w:left="709" w:hanging="709"/>
      </w:pPr>
      <w:r w:rsidRPr="007E2939">
        <w:rPr>
          <w:rFonts w:ascii="Segoe UI Symbol" w:hAnsi="Segoe UI Symbol" w:eastAsia="MS Gothic" w:cs="Segoe UI Symbol"/>
        </w:rPr>
        <w:t>☐</w:t>
      </w:r>
      <w:r w:rsidRPr="007E2939">
        <w:tab/>
      </w:r>
      <w:r w:rsidRPr="007E2939">
        <w:t>Alternativ 1: Entreprenøren skal benytte byggherrens system for registrering og oppfølging av entreprenører.</w:t>
      </w:r>
    </w:p>
    <w:p w:rsidRPr="007E2939" w:rsidR="007E2939" w:rsidP="007E2939" w:rsidRDefault="007E2939" w14:paraId="0C632FCC" w14:textId="77777777">
      <w:pPr>
        <w:ind w:left="709" w:hanging="709"/>
      </w:pPr>
      <w:r w:rsidRPr="007E2939">
        <w:rPr>
          <w:rFonts w:ascii="Segoe UI Symbol" w:hAnsi="Segoe UI Symbol" w:eastAsia="MS Gothic" w:cs="Segoe UI Symbol"/>
        </w:rPr>
        <w:t>☐</w:t>
      </w:r>
      <w:r w:rsidRPr="007E2939">
        <w:tab/>
      </w:r>
      <w:r w:rsidRPr="007E2939">
        <w:t>Alternativ 2: Entreprenøren skal ikke benytte byggherrens system for registrering og oppfølging av entreprenører. Dette alternativet skal kun benyttes i graderte prosjekter der prosjektsikkerhet har utarbeidet en skriftlig risikovurdering om at systemet ikke kan benyttes.</w:t>
      </w:r>
    </w:p>
    <w:p w:rsidRPr="007E2939" w:rsidR="007E2939" w:rsidP="007E2939" w:rsidRDefault="007E2939" w14:paraId="542D4D58" w14:textId="77777777"/>
    <w:p w:rsidRPr="007E2939" w:rsidR="007E2939" w:rsidP="007E2939" w:rsidRDefault="007E2939" w14:paraId="68FD1790" w14:textId="77777777">
      <w:pPr>
        <w:rPr>
          <w:rFonts w:eastAsia="MS Gothic"/>
          <w:u w:val="single"/>
        </w:rPr>
      </w:pPr>
      <w:r w:rsidRPr="007E2939">
        <w:rPr>
          <w:b/>
          <w:bCs/>
          <w:u w:val="single"/>
        </w:rPr>
        <w:t>Beskrivelse alternativ 1:</w:t>
      </w:r>
      <w:r w:rsidRPr="007E2939">
        <w:rPr>
          <w:u w:val="single"/>
        </w:rPr>
        <w:t xml:space="preserve"> Entreprenøren skal benytte byggherrens system for registrering og oppfølging av entreprenører.</w:t>
      </w:r>
    </w:p>
    <w:p w:rsidRPr="007E2939" w:rsidR="007E2939" w:rsidP="007E2939" w:rsidRDefault="007E2939" w14:paraId="0530281E" w14:textId="265E4059">
      <w:pPr>
        <w:rPr>
          <w:rFonts w:eastAsia="Times New Roman"/>
        </w:rPr>
      </w:pPr>
      <w:r w:rsidRPr="007E2939">
        <w:t>Kortlesersystemet som skal benyttes i prosjektet skal overføre relevante data til byggherrens system for registrering og oppfølging av entreprenører.</w:t>
      </w:r>
    </w:p>
    <w:p w:rsidRPr="007E2939" w:rsidR="007E2939" w:rsidP="007E2939" w:rsidRDefault="007E2939" w14:paraId="237FC9D0" w14:textId="77777777">
      <w:r w:rsidRPr="007E2939">
        <w:t xml:space="preserve">Entreprenøren skal benytte byggherrens system for registrering og oppfølging av entreprenører for seg og sine underentreprenører. Det innebærer som minimum følgende administrative oppgaver: </w:t>
      </w:r>
    </w:p>
    <w:p w:rsidRPr="007E2939" w:rsidR="007E2939" w:rsidP="007E2939" w:rsidRDefault="007E2939" w14:paraId="786DEBE7" w14:textId="77777777">
      <w:pPr>
        <w:pStyle w:val="Listeavsnitt"/>
        <w:numPr>
          <w:ilvl w:val="0"/>
          <w:numId w:val="23"/>
        </w:numPr>
        <w:spacing w:after="0" w:line="240" w:lineRule="auto"/>
      </w:pPr>
      <w:r w:rsidRPr="007E2939">
        <w:t>registrere egne ansatte.</w:t>
      </w:r>
    </w:p>
    <w:p w:rsidRPr="007E2939" w:rsidR="007E2939" w:rsidP="007E2939" w:rsidRDefault="007E2939" w14:paraId="2BFFF7BA" w14:textId="77777777">
      <w:pPr>
        <w:pStyle w:val="Listeavsnitt"/>
        <w:numPr>
          <w:ilvl w:val="0"/>
          <w:numId w:val="23"/>
        </w:numPr>
        <w:spacing w:after="0" w:line="240" w:lineRule="auto"/>
      </w:pPr>
      <w:r w:rsidRPr="007E2939">
        <w:t xml:space="preserve">registrere underentreprenører. </w:t>
      </w:r>
    </w:p>
    <w:p w:rsidRPr="007E2939" w:rsidR="007E2939" w:rsidP="007E2939" w:rsidRDefault="007E2939" w14:paraId="15CF6953" w14:textId="77777777">
      <w:pPr>
        <w:pStyle w:val="Listeavsnitt"/>
        <w:numPr>
          <w:ilvl w:val="0"/>
          <w:numId w:val="23"/>
        </w:numPr>
        <w:spacing w:after="0" w:line="240" w:lineRule="auto"/>
      </w:pPr>
      <w:r w:rsidRPr="007E2939">
        <w:t>gi underentreprenørene tilgang til å registrere sine underentreprenører og egne ansatte.</w:t>
      </w:r>
    </w:p>
    <w:p w:rsidRPr="007E2939" w:rsidR="007E2939" w:rsidP="007E2939" w:rsidRDefault="007E2939" w14:paraId="510844F5" w14:textId="77777777">
      <w:pPr>
        <w:pStyle w:val="Listeavsnitt"/>
        <w:numPr>
          <w:ilvl w:val="0"/>
          <w:numId w:val="23"/>
        </w:numPr>
        <w:spacing w:after="0" w:line="240" w:lineRule="auto"/>
      </w:pPr>
      <w:r w:rsidRPr="007E2939">
        <w:t>oppdatere informasjon om underentreprenører og arbeidstakere ved endringer.</w:t>
      </w:r>
    </w:p>
    <w:p w:rsidRPr="007E2939" w:rsidR="007E2939" w:rsidP="007E2939" w:rsidRDefault="007E2939" w14:paraId="454A407F" w14:textId="77777777">
      <w:pPr>
        <w:pStyle w:val="Listeavsnitt"/>
        <w:numPr>
          <w:ilvl w:val="0"/>
          <w:numId w:val="23"/>
        </w:numPr>
        <w:spacing w:after="0" w:line="240" w:lineRule="auto"/>
      </w:pPr>
      <w:r w:rsidRPr="007E2939">
        <w:t>følge opp at alt personell i leverandørkjeden registrerer seg inn og ut på bygge- og anleggsplass, blant annet ved tilstedekontroller i systemet.</w:t>
      </w:r>
    </w:p>
    <w:p w:rsidRPr="007E2939" w:rsidR="007E2939" w:rsidP="007E2939" w:rsidRDefault="007E2939" w14:paraId="4C992BA4" w14:textId="77777777">
      <w:pPr>
        <w:pStyle w:val="Listeavsnitt"/>
        <w:numPr>
          <w:ilvl w:val="0"/>
          <w:numId w:val="23"/>
        </w:numPr>
        <w:spacing w:after="0" w:line="240" w:lineRule="auto"/>
      </w:pPr>
      <w:r w:rsidRPr="007E2939">
        <w:t>laste opp påkrevde dokumenter i systemet.</w:t>
      </w:r>
    </w:p>
    <w:p w:rsidRPr="007E2939" w:rsidR="007E2939" w:rsidP="007E2939" w:rsidRDefault="007E2939" w14:paraId="2B2C14D0" w14:textId="77777777">
      <w:pPr>
        <w:pStyle w:val="Listeavsnitt"/>
        <w:numPr>
          <w:ilvl w:val="0"/>
          <w:numId w:val="23"/>
        </w:numPr>
        <w:spacing w:after="0" w:line="240" w:lineRule="auto"/>
      </w:pPr>
      <w:r w:rsidRPr="007E2939">
        <w:t>følge opp at etterspurt dokumentasjon blir levert innen gitt frist ved seriøsitetskontroller i systemet.</w:t>
      </w:r>
    </w:p>
    <w:p w:rsidR="007E2939" w:rsidP="007E2939" w:rsidRDefault="007E2939" w14:paraId="5A389FA3" w14:textId="47B6530E">
      <w:pPr>
        <w:pStyle w:val="Listeavsnitt"/>
        <w:numPr>
          <w:ilvl w:val="0"/>
          <w:numId w:val="23"/>
        </w:numPr>
        <w:spacing w:after="0" w:line="240" w:lineRule="auto"/>
      </w:pPr>
      <w:r w:rsidRPr="007E2939">
        <w:t>lukke avvik som byggherren avdekker ved seriøsitetskontroller i systemet innen angitt frist.</w:t>
      </w:r>
    </w:p>
    <w:p w:rsidRPr="007E2939" w:rsidR="007E2939" w:rsidP="007E2939" w:rsidRDefault="007E2939" w14:paraId="7B88A6D4" w14:textId="77777777">
      <w:pPr>
        <w:spacing w:after="0" w:line="240" w:lineRule="auto"/>
      </w:pPr>
    </w:p>
    <w:p w:rsidRPr="007E2939" w:rsidR="007E2939" w:rsidP="007E2939" w:rsidRDefault="007E2939" w14:paraId="4987B861" w14:textId="031217ED">
      <w:r w:rsidRPr="007E2939">
        <w:t xml:space="preserve">Ved registrering av personell i byggherrens system for registrering og oppfølging av entreprenører må telefonnummer alltid oppgis. </w:t>
      </w:r>
    </w:p>
    <w:p w:rsidRPr="007E2939" w:rsidR="007E2939" w:rsidP="007E2939" w:rsidRDefault="007E2939" w14:paraId="76B94D95" w14:textId="77777777">
      <w:pPr>
        <w:rPr>
          <w:u w:val="single"/>
        </w:rPr>
      </w:pPr>
      <w:r w:rsidRPr="007E2939">
        <w:rPr>
          <w:u w:val="single"/>
        </w:rPr>
        <w:t>Tekniske krav</w:t>
      </w:r>
    </w:p>
    <w:p w:rsidRPr="007E2939" w:rsidR="007E2939" w:rsidP="007E2939" w:rsidRDefault="007E2939" w14:paraId="3DE23FFF" w14:textId="77777777">
      <w:r w:rsidRPr="007E2939">
        <w:t>Kortlesersystemet skal kunne lese av HMS-kort og kunne levere passeringsdata, og som et minimum skal passeringsinformasjonen inneholde:</w:t>
      </w:r>
    </w:p>
    <w:p w:rsidRPr="007E2939" w:rsidR="007E2939" w:rsidP="007E2939" w:rsidRDefault="007E2939" w14:paraId="2BBDDEA6" w14:textId="77777777">
      <w:pPr>
        <w:pStyle w:val="Listeavsnitt"/>
        <w:numPr>
          <w:ilvl w:val="0"/>
          <w:numId w:val="24"/>
        </w:numPr>
        <w:spacing w:after="120" w:line="276" w:lineRule="auto"/>
      </w:pPr>
      <w:r w:rsidRPr="007E2939">
        <w:t>HMS-kortnummer</w:t>
      </w:r>
    </w:p>
    <w:p w:rsidRPr="007E2939" w:rsidR="007E2939" w:rsidP="007E2939" w:rsidRDefault="007E2939" w14:paraId="2E1344F2" w14:textId="77777777">
      <w:pPr>
        <w:pStyle w:val="Listeavsnitt"/>
        <w:numPr>
          <w:ilvl w:val="0"/>
          <w:numId w:val="24"/>
        </w:numPr>
        <w:spacing w:after="120" w:line="276" w:lineRule="auto"/>
      </w:pPr>
      <w:r w:rsidRPr="007E2939">
        <w:t>Passeringstidspunkt (klokkeslett)</w:t>
      </w:r>
    </w:p>
    <w:p w:rsidRPr="007E2939" w:rsidR="007E2939" w:rsidP="007E2939" w:rsidRDefault="007E2939" w14:paraId="3448CC0F" w14:textId="77777777">
      <w:pPr>
        <w:pStyle w:val="Listeavsnitt"/>
        <w:numPr>
          <w:ilvl w:val="0"/>
          <w:numId w:val="24"/>
        </w:numPr>
        <w:spacing w:after="120" w:line="276" w:lineRule="auto"/>
      </w:pPr>
      <w:r w:rsidRPr="007E2939">
        <w:t>Passeringsretning (inn/ut)</w:t>
      </w:r>
    </w:p>
    <w:p w:rsidRPr="007E2939" w:rsidR="007E2939" w:rsidP="007E2939" w:rsidRDefault="007E2939" w14:paraId="2CF44AB8" w14:textId="21598A0F">
      <w:r w:rsidRPr="007E2939">
        <w:t>Informasjonen skal leveres via API på en måte slik at informasjonen kan overføres løpende til byggherrens system for registrering og oppfølging av entreprenører.</w:t>
      </w:r>
    </w:p>
    <w:p w:rsidRPr="007E2939" w:rsidR="007E2939" w:rsidP="007E2939" w:rsidRDefault="007E2939" w14:paraId="32E34CF6" w14:textId="77777777">
      <w:pPr>
        <w:rPr>
          <w:u w:val="single"/>
        </w:rPr>
      </w:pPr>
      <w:r w:rsidRPr="007E2939">
        <w:rPr>
          <w:u w:val="single"/>
        </w:rPr>
        <w:t>Krav til informasjonssikkerhet (i adgangskontrollsystemet til entreprenøren)</w:t>
      </w:r>
    </w:p>
    <w:p w:rsidR="007E2939" w:rsidP="007E2939" w:rsidRDefault="007E2939" w14:paraId="52A203CA" w14:textId="6214EC87">
      <w:pPr>
        <w:rPr>
          <w:strike/>
        </w:rPr>
      </w:pPr>
      <w:r w:rsidRPr="007E2939">
        <w:t xml:space="preserve">Entreprenør med ansvar for å levere, montere og drifte kortlesersystemet er ansvarlig for at informasjonssikkerheten i kortlesersystemet på byggeplassen er tilfredsstillende ivaretatt både for seg og sine underentreprenører. </w:t>
      </w:r>
    </w:p>
    <w:p w:rsidRPr="007E2939" w:rsidR="007E2939" w:rsidP="007E2939" w:rsidRDefault="007E2939" w14:paraId="68445ABA" w14:textId="77777777">
      <w:pPr>
        <w:rPr>
          <w:strike/>
        </w:rPr>
      </w:pPr>
    </w:p>
    <w:p w:rsidRPr="007E2939" w:rsidR="007E2939" w:rsidP="007E2939" w:rsidRDefault="007E2939" w14:paraId="2C78485B" w14:textId="77777777">
      <w:pPr>
        <w:rPr>
          <w:u w:val="single"/>
        </w:rPr>
      </w:pPr>
      <w:r w:rsidRPr="007E2939">
        <w:rPr>
          <w:b/>
          <w:bCs/>
          <w:u w:val="single"/>
        </w:rPr>
        <w:t>Beskrivelse alternativ 2:</w:t>
      </w:r>
      <w:r w:rsidRPr="007E2939">
        <w:rPr>
          <w:u w:val="single"/>
        </w:rPr>
        <w:t xml:space="preserve"> Entreprenøren skal ikke benytte byggherrens system for registrering og oppfølging av entreprenører</w:t>
      </w:r>
    </w:p>
    <w:p w:rsidRPr="007E2939" w:rsidR="007E2939" w:rsidP="007E2939" w:rsidRDefault="007E2939" w14:paraId="50564E2B" w14:textId="43CB1C99">
      <w:r w:rsidRPr="007E2939">
        <w:t xml:space="preserve">Entreprenøren skal føre oversiktsliste på vegne av byggherren. Oversiktslisten skal være iht. krav stilt i byggherreforskriftens §15. Forsvarsbygg krever i tillegg at oversiktslisten inneholder loggføring av klokkeslett for inn- og </w:t>
      </w:r>
      <w:proofErr w:type="spellStart"/>
      <w:r w:rsidRPr="007E2939">
        <w:t>utregistrering</w:t>
      </w:r>
      <w:proofErr w:type="spellEnd"/>
      <w:r w:rsidRPr="007E2939">
        <w:t xml:space="preserve"> av alle som arbeider/ferdes på Forsvarsbyggs byggeplasser. </w:t>
      </w:r>
    </w:p>
    <w:p w:rsidRPr="007E2939" w:rsidR="007E2939" w:rsidP="007E2939" w:rsidRDefault="007E2939" w14:paraId="1A01A3C9" w14:textId="77777777">
      <w:r w:rsidRPr="007E2939">
        <w:t>Oversiktslisten skal være ajourført og kontrolleres daglig av entreprenøren. Byggherre skal ha tilgang til listene etter behov. Oversiktslistene skal overleveres byggherre elektronisk for oppbevaring/arkivering iht. krav stilt i byggherreforskriften.</w:t>
      </w:r>
    </w:p>
    <w:p w:rsidR="007E2939" w:rsidP="007E2939" w:rsidRDefault="007E2939" w14:paraId="5405020B" w14:textId="77777777">
      <w:pPr>
        <w:pStyle w:val="Overskrift1"/>
        <w:numPr>
          <w:ilvl w:val="0"/>
          <w:numId w:val="0"/>
        </w:numPr>
        <w:ind w:left="432"/>
      </w:pPr>
    </w:p>
    <w:p w:rsidRPr="00E806F0" w:rsidR="00C20A3F" w:rsidP="00C20A3F" w:rsidRDefault="00C20A3F" w14:paraId="155681BF" w14:textId="79F2005E">
      <w:pPr>
        <w:pStyle w:val="Overskrift1"/>
      </w:pPr>
      <w:r w:rsidRPr="00E806F0">
        <w:t>KONTRAKTSSUM/HONORAR</w:t>
      </w:r>
    </w:p>
    <w:p w:rsidRPr="00C20A3F" w:rsidR="00D43EDA" w:rsidP="00D43EDA" w:rsidRDefault="00270C77" w14:paraId="5D3A4280" w14:textId="47061E9A">
      <w:pPr>
        <w:pStyle w:val="Brdtekstpaaflgende"/>
        <w:ind w:left="1416" w:hanging="712"/>
        <w:rPr>
          <w:rFonts w:ascii="Arial" w:hAnsi="Arial" w:cs="Arial"/>
        </w:rPr>
      </w:pPr>
      <w:sdt>
        <w:sdtPr>
          <w:rPr>
            <w:rFonts w:ascii="Arial" w:hAnsi="Arial" w:cs="Arial"/>
          </w:rPr>
          <w:id w:val="-377095590"/>
          <w14:checkbox>
            <w14:checked w14:val="0"/>
            <w14:checkedState w14:val="2612" w14:font="MS Gothic"/>
            <w14:uncheckedState w14:val="2610" w14:font="MS Gothic"/>
          </w14:checkbox>
        </w:sdtPr>
        <w:sdtEndPr/>
        <w:sdtContent>
          <w:r w:rsidRPr="00C20A3F" w:rsidR="00D43EDA">
            <w:rPr>
              <w:rFonts w:ascii="Segoe UI Symbol" w:hAnsi="Segoe UI Symbol" w:cs="Segoe UI Symbol"/>
            </w:rPr>
            <w:t>☐</w:t>
          </w:r>
        </w:sdtContent>
      </w:sdt>
      <w:r w:rsidRPr="00C20A3F" w:rsidR="00D43EDA">
        <w:rPr>
          <w:rFonts w:ascii="Arial" w:hAnsi="Arial" w:cs="Arial"/>
        </w:rPr>
        <w:tab/>
      </w:r>
      <w:r w:rsidRPr="00C20A3F" w:rsidR="00D43EDA">
        <w:rPr>
          <w:rFonts w:ascii="Arial" w:hAnsi="Arial" w:cs="Arial"/>
        </w:rPr>
        <w:t>Oppdraget har følgende timepriser:</w:t>
      </w:r>
    </w:p>
    <w:p w:rsidRPr="00C20A3F" w:rsidR="00D43EDA" w:rsidP="00D43EDA" w:rsidRDefault="00D43EDA" w14:paraId="1F160770" w14:textId="77777777">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rsidRPr="00C20A3F" w:rsidR="00D43EDA" w:rsidP="00D43EDA" w:rsidRDefault="00D43EDA" w14:paraId="2B280C7C" w14:textId="77777777">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rsidRPr="00C20A3F" w:rsidR="00D43EDA" w:rsidP="00D43EDA" w:rsidRDefault="00D43EDA" w14:paraId="3A73BEC0" w14:textId="77777777">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rsidR="00D43EDA" w:rsidP="00C20A3F" w:rsidRDefault="00D43EDA" w14:paraId="1A6534E0" w14:textId="77777777">
      <w:pPr>
        <w:pStyle w:val="Brdtekstpaaflgende"/>
        <w:ind w:left="1416" w:hanging="712"/>
        <w:rPr>
          <w:rFonts w:ascii="Arial" w:hAnsi="Arial" w:cs="Arial"/>
        </w:rPr>
      </w:pPr>
    </w:p>
    <w:p w:rsidRPr="00C20A3F" w:rsidR="00C20A3F" w:rsidP="00C20A3F" w:rsidRDefault="00270C77" w14:paraId="32BC29B8" w14:textId="65C6E5A7">
      <w:pPr>
        <w:pStyle w:val="Brdtekstpaaflgende"/>
        <w:ind w:left="1416" w:hanging="712"/>
        <w:rPr>
          <w:rFonts w:ascii="Arial" w:hAnsi="Arial" w:cs="Arial"/>
        </w:rPr>
      </w:pPr>
      <w:sdt>
        <w:sdtPr>
          <w:rPr>
            <w:rFonts w:ascii="Arial" w:hAnsi="Arial" w:cs="Arial"/>
          </w:rPr>
          <w:id w:val="-2052996567"/>
          <w14:checkbox>
            <w14:checked w14:val="0"/>
            <w14:checkedState w14:val="2612" w14:font="MS Gothic"/>
            <w14:uncheckedState w14:val="2610" w14:font="MS Gothic"/>
          </w14:checkbox>
        </w:sdtPr>
        <w:sdtEndPr/>
        <w:sdtContent>
          <w:r w:rsidRPr="00C20A3F" w:rsidR="00C20A3F">
            <w:rPr>
              <w:rFonts w:ascii="Segoe UI Symbol" w:hAnsi="Segoe UI Symbol" w:cs="Segoe UI Symbol"/>
            </w:rPr>
            <w:t>☐</w:t>
          </w:r>
        </w:sdtContent>
      </w:sdt>
      <w:r w:rsidRPr="00C20A3F" w:rsidR="00C20A3F">
        <w:rPr>
          <w:rFonts w:ascii="Arial" w:hAnsi="Arial" w:cs="Arial"/>
        </w:rPr>
        <w:tab/>
      </w:r>
      <w:r w:rsidRPr="00C20A3F" w:rsidR="00C20A3F">
        <w:rPr>
          <w:rFonts w:ascii="Arial" w:hAnsi="Arial" w:cs="Arial"/>
        </w:rPr>
        <w:t>Oppdraget har en kostnadsramme på kr……………ekskl. mva., med følgende timepriser:</w:t>
      </w:r>
    </w:p>
    <w:p w:rsidRPr="00C20A3F" w:rsidR="00C20A3F" w:rsidP="00C20A3F" w:rsidRDefault="00C20A3F" w14:paraId="77994D8F" w14:textId="77777777">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rsidRPr="00C20A3F" w:rsidR="00C20A3F" w:rsidP="00C20A3F" w:rsidRDefault="00C20A3F" w14:paraId="4F415F5C" w14:textId="77777777">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rsidRPr="00C20A3F" w:rsidR="00C20A3F" w:rsidP="00C20A3F" w:rsidRDefault="00C20A3F" w14:paraId="19F4225E" w14:textId="77777777">
      <w:pPr>
        <w:pStyle w:val="Brdtekstpaaflgende"/>
        <w:ind w:left="709" w:firstLine="709"/>
        <w:rPr>
          <w:rFonts w:ascii="Arial" w:hAnsi="Arial" w:cs="Arial"/>
        </w:rPr>
      </w:pPr>
      <w:r w:rsidRPr="00C20A3F">
        <w:rPr>
          <w:rFonts w:ascii="Arial" w:hAnsi="Arial" w:cs="Arial"/>
        </w:rPr>
        <w:t xml:space="preserve">kr………………… ekskl. </w:t>
      </w:r>
      <w:proofErr w:type="spellStart"/>
      <w:r w:rsidRPr="00C20A3F">
        <w:rPr>
          <w:rFonts w:ascii="Arial" w:hAnsi="Arial" w:cs="Arial"/>
        </w:rPr>
        <w:t>mva</w:t>
      </w:r>
      <w:proofErr w:type="spellEnd"/>
      <w:r w:rsidRPr="00C20A3F">
        <w:rPr>
          <w:rFonts w:ascii="Arial" w:hAnsi="Arial" w:cs="Arial"/>
        </w:rPr>
        <w:t xml:space="preserve"> for…………………………</w:t>
      </w:r>
    </w:p>
    <w:p w:rsidRPr="00C20A3F" w:rsidR="00C20A3F" w:rsidP="00C20A3F" w:rsidRDefault="00C20A3F" w14:paraId="45D730BD" w14:textId="77777777">
      <w:pPr>
        <w:pStyle w:val="Brdtekstpaaflgende"/>
        <w:rPr>
          <w:rFonts w:ascii="Arial" w:hAnsi="Arial" w:cs="Arial"/>
        </w:rPr>
      </w:pPr>
    </w:p>
    <w:p w:rsidRPr="00C20A3F" w:rsidR="00C20A3F" w:rsidP="00C20A3F" w:rsidRDefault="00C20A3F" w14:paraId="6B758C2A" w14:textId="281D1862">
      <w:pPr>
        <w:pStyle w:val="Brdtekstpaaflgende"/>
        <w:rPr>
          <w:rFonts w:ascii="Arial" w:hAnsi="Arial" w:cs="Arial"/>
        </w:rPr>
      </w:pPr>
      <w:r w:rsidRPr="00C20A3F">
        <w:rPr>
          <w:rFonts w:ascii="Arial" w:hAnsi="Arial" w:cs="Arial"/>
        </w:rPr>
        <w:tab/>
      </w:r>
      <w:sdt>
        <w:sdtPr>
          <w:rPr>
            <w:rFonts w:ascii="Arial" w:hAnsi="Arial" w:cs="Arial"/>
          </w:rPr>
          <w:id w:val="193507336"/>
          <w14:checkbox>
            <w14:checked w14:val="0"/>
            <w14:checkedState w14:val="2612" w14:font="MS Gothic"/>
            <w14:uncheckedState w14:val="2610" w14:font="MS Gothic"/>
          </w14:checkbox>
        </w:sdtPr>
        <w:sdtEndPr/>
        <w:sdtContent>
          <w:r w:rsidRPr="00C20A3F">
            <w:rPr>
              <w:rFonts w:ascii="Segoe UI Symbol" w:hAnsi="Segoe UI Symbol" w:cs="Segoe UI Symbol"/>
            </w:rPr>
            <w:t>☐</w:t>
          </w:r>
        </w:sdtContent>
      </w:sdt>
      <w:r w:rsidRPr="00C20A3F">
        <w:rPr>
          <w:rFonts w:ascii="Arial" w:hAnsi="Arial" w:cs="Arial"/>
        </w:rPr>
        <w:tab/>
      </w:r>
      <w:r w:rsidRPr="00C20A3F">
        <w:rPr>
          <w:rFonts w:ascii="Arial" w:hAnsi="Arial" w:cs="Arial"/>
        </w:rPr>
        <w:t>Oppdraget har en fast pris på kr …………….. ……… ekskl</w:t>
      </w:r>
      <w:r w:rsidR="00851704">
        <w:rPr>
          <w:rFonts w:ascii="Arial" w:hAnsi="Arial" w:cs="Arial"/>
        </w:rPr>
        <w:t>.</w:t>
      </w:r>
      <w:r w:rsidRPr="00C20A3F">
        <w:rPr>
          <w:rFonts w:ascii="Arial" w:hAnsi="Arial" w:cs="Arial"/>
        </w:rPr>
        <w:t xml:space="preserve"> mva.</w:t>
      </w:r>
    </w:p>
    <w:p w:rsidRPr="0078790A" w:rsidR="00C20A3F" w:rsidP="00C20A3F" w:rsidRDefault="00C20A3F" w14:paraId="178F085E" w14:textId="77777777">
      <w:pPr>
        <w:pStyle w:val="Brdtekstpaaflgende"/>
      </w:pPr>
    </w:p>
    <w:p w:rsidRPr="00E806F0" w:rsidR="00C20A3F" w:rsidP="00C20A3F" w:rsidRDefault="00C20A3F" w14:paraId="6540C135" w14:textId="77777777">
      <w:pPr>
        <w:pStyle w:val="Overskrift1"/>
      </w:pPr>
      <w:r w:rsidRPr="00E806F0">
        <w:t>BETALING</w:t>
      </w:r>
    </w:p>
    <w:p w:rsidRPr="00C20A3F" w:rsidR="00C20A3F" w:rsidP="00C20A3F" w:rsidRDefault="00C20A3F" w14:paraId="0040FDE7" w14:textId="77777777">
      <w:pPr>
        <w:pStyle w:val="Brdtekstpaaflgende"/>
        <w:rPr>
          <w:rFonts w:ascii="Arial" w:hAnsi="Arial" w:cs="Arial"/>
        </w:rPr>
      </w:pPr>
      <w:r w:rsidRPr="00C20A3F">
        <w:rPr>
          <w:rFonts w:ascii="Arial" w:hAnsi="Arial" w:cs="Arial"/>
        </w:rPr>
        <w:tab/>
      </w:r>
      <w:sdt>
        <w:sdtPr>
          <w:rPr>
            <w:rFonts w:ascii="Arial" w:hAnsi="Arial" w:cs="Arial"/>
          </w:rPr>
          <w:id w:val="1497077027"/>
          <w14:checkbox>
            <w14:checked w14:val="0"/>
            <w14:checkedState w14:val="2612" w14:font="MS Gothic"/>
            <w14:uncheckedState w14:val="2610" w14:font="MS Gothic"/>
          </w14:checkbox>
        </w:sdtPr>
        <w:sdtEndPr/>
        <w:sdtContent>
          <w:r w:rsidRPr="00C20A3F">
            <w:rPr>
              <w:rFonts w:ascii="Segoe UI Symbol" w:hAnsi="Segoe UI Symbol" w:cs="Segoe UI Symbol"/>
            </w:rPr>
            <w:t>☐</w:t>
          </w:r>
        </w:sdtContent>
      </w:sdt>
      <w:r w:rsidRPr="00C20A3F">
        <w:rPr>
          <w:rFonts w:ascii="Arial" w:hAnsi="Arial" w:cs="Arial"/>
        </w:rPr>
        <w:tab/>
      </w:r>
      <w:r w:rsidRPr="00C20A3F">
        <w:rPr>
          <w:rFonts w:ascii="Arial" w:hAnsi="Arial" w:cs="Arial"/>
        </w:rPr>
        <w:t>Det skal faktureres en gang pr. måned.</w:t>
      </w:r>
    </w:p>
    <w:p w:rsidRPr="00C20A3F" w:rsidR="00C20A3F" w:rsidP="00C20A3F" w:rsidRDefault="00C20A3F" w14:paraId="58592CC1" w14:textId="77777777">
      <w:pPr>
        <w:pStyle w:val="Brdtekstpaaflgende"/>
        <w:rPr>
          <w:rFonts w:ascii="Arial" w:hAnsi="Arial" w:cs="Arial"/>
        </w:rPr>
      </w:pPr>
      <w:r w:rsidRPr="00C20A3F">
        <w:rPr>
          <w:rFonts w:ascii="Arial" w:hAnsi="Arial" w:cs="Arial"/>
        </w:rPr>
        <w:tab/>
      </w:r>
      <w:sdt>
        <w:sdtPr>
          <w:rPr>
            <w:rFonts w:ascii="Arial" w:hAnsi="Arial" w:cs="Arial"/>
          </w:rPr>
          <w:id w:val="749864864"/>
          <w14:checkbox>
            <w14:checked w14:val="0"/>
            <w14:checkedState w14:val="2612" w14:font="MS Gothic"/>
            <w14:uncheckedState w14:val="2610" w14:font="MS Gothic"/>
          </w14:checkbox>
        </w:sdtPr>
        <w:sdtEndPr/>
        <w:sdtContent>
          <w:r w:rsidRPr="00C20A3F">
            <w:rPr>
              <w:rFonts w:ascii="Segoe UI Symbol" w:hAnsi="Segoe UI Symbol" w:cs="Segoe UI Symbol"/>
            </w:rPr>
            <w:t>☐</w:t>
          </w:r>
        </w:sdtContent>
      </w:sdt>
      <w:r w:rsidRPr="00C20A3F">
        <w:rPr>
          <w:rFonts w:ascii="Arial" w:hAnsi="Arial" w:cs="Arial"/>
        </w:rPr>
        <w:tab/>
      </w:r>
      <w:r w:rsidRPr="00C20A3F">
        <w:rPr>
          <w:rFonts w:ascii="Arial" w:hAnsi="Arial" w:cs="Arial"/>
        </w:rPr>
        <w:t>Det skal faktureres når oppdraget er fullført (sluttoppstilling med sluttoppgjør).</w:t>
      </w:r>
    </w:p>
    <w:p w:rsidRPr="00C20A3F" w:rsidR="00C20A3F" w:rsidP="00C20A3F" w:rsidRDefault="00C20A3F" w14:paraId="7016DDE6" w14:textId="77777777">
      <w:pPr>
        <w:pStyle w:val="Brdtekstpaaflgende"/>
        <w:rPr>
          <w:rFonts w:ascii="Arial" w:hAnsi="Arial" w:cs="Arial"/>
        </w:rPr>
      </w:pPr>
    </w:p>
    <w:p w:rsidRPr="00C20A3F" w:rsidR="00C20A3F" w:rsidP="00C20A3F" w:rsidRDefault="00C20A3F" w14:paraId="1D44CBE1" w14:textId="77777777">
      <w:pPr>
        <w:pStyle w:val="Brdtekstpaaflgende"/>
        <w:spacing w:before="0" w:after="0" w:line="276" w:lineRule="auto"/>
        <w:jc w:val="both"/>
        <w:rPr>
          <w:rFonts w:ascii="Arial" w:hAnsi="Arial" w:cs="Arial"/>
        </w:rPr>
      </w:pPr>
      <w:r w:rsidRPr="00C20A3F">
        <w:rPr>
          <w:rFonts w:ascii="Arial" w:hAnsi="Arial" w:cs="Arial"/>
        </w:rPr>
        <w:t>Alle fakturaer skal inneholde:</w:t>
      </w:r>
    </w:p>
    <w:p w:rsidRPr="00C20A3F" w:rsidR="00C20A3F" w:rsidP="00C20A3F" w:rsidRDefault="00C20A3F" w14:paraId="734E305B" w14:textId="77777777">
      <w:pPr>
        <w:pStyle w:val="Brdtekstpaaflgende"/>
        <w:numPr>
          <w:ilvl w:val="0"/>
          <w:numId w:val="5"/>
        </w:numPr>
        <w:spacing w:before="0" w:after="0" w:line="276" w:lineRule="auto"/>
        <w:rPr>
          <w:rFonts w:ascii="Arial" w:hAnsi="Arial" w:cs="Arial"/>
          <w:lang w:eastAsia="en-US"/>
        </w:rPr>
      </w:pPr>
      <w:r w:rsidRPr="00C20A3F">
        <w:rPr>
          <w:rFonts w:ascii="Arial" w:hAnsi="Arial" w:cs="Arial"/>
        </w:rPr>
        <w:t xml:space="preserve">Ressursnummer til attestant/mottaker </w:t>
      </w:r>
      <w:r w:rsidRPr="00C20A3F">
        <w:rPr>
          <w:rFonts w:ascii="Arial" w:hAnsi="Arial" w:cs="Arial"/>
          <w:color w:val="FF0000"/>
        </w:rPr>
        <w:t xml:space="preserve">&lt;fyll inn </w:t>
      </w:r>
      <w:proofErr w:type="spellStart"/>
      <w:r w:rsidRPr="00C20A3F">
        <w:rPr>
          <w:rFonts w:ascii="Arial" w:hAnsi="Arial" w:cs="Arial"/>
          <w:color w:val="FF0000"/>
        </w:rPr>
        <w:t>ressursnr</w:t>
      </w:r>
      <w:proofErr w:type="spellEnd"/>
      <w:r w:rsidRPr="00C20A3F">
        <w:rPr>
          <w:rFonts w:ascii="Arial" w:hAnsi="Arial" w:cs="Arial"/>
          <w:color w:val="FF0000"/>
        </w:rPr>
        <w:t xml:space="preserve">.&gt; </w:t>
      </w:r>
      <w:r w:rsidRPr="00C20A3F">
        <w:rPr>
          <w:rFonts w:ascii="Arial" w:hAnsi="Arial" w:cs="Arial"/>
        </w:rPr>
        <w:t>oppgis under «</w:t>
      </w:r>
      <w:proofErr w:type="spellStart"/>
      <w:r w:rsidRPr="00C20A3F">
        <w:rPr>
          <w:rFonts w:ascii="Arial" w:hAnsi="Arial" w:cs="Arial"/>
        </w:rPr>
        <w:t>Buyer</w:t>
      </w:r>
      <w:proofErr w:type="spellEnd"/>
      <w:r w:rsidRPr="00C20A3F">
        <w:rPr>
          <w:rFonts w:ascii="Arial" w:hAnsi="Arial" w:cs="Arial"/>
        </w:rPr>
        <w:t xml:space="preserve"> </w:t>
      </w:r>
      <w:proofErr w:type="spellStart"/>
      <w:r w:rsidRPr="00C20A3F">
        <w:rPr>
          <w:rFonts w:ascii="Arial" w:hAnsi="Arial" w:cs="Arial"/>
        </w:rPr>
        <w:t>reference</w:t>
      </w:r>
      <w:proofErr w:type="spellEnd"/>
      <w:r w:rsidRPr="00C20A3F">
        <w:rPr>
          <w:rFonts w:ascii="Arial" w:hAnsi="Arial" w:cs="Arial"/>
        </w:rPr>
        <w:t xml:space="preserve">», eventuelt innkjøpsordrenummer </w:t>
      </w:r>
      <w:r w:rsidRPr="00C20A3F">
        <w:rPr>
          <w:rFonts w:ascii="Arial" w:hAnsi="Arial" w:cs="Arial"/>
          <w:color w:val="FF0000"/>
        </w:rPr>
        <w:t xml:space="preserve">&lt;fyll inn </w:t>
      </w:r>
      <w:proofErr w:type="spellStart"/>
      <w:r w:rsidRPr="00C20A3F">
        <w:rPr>
          <w:rFonts w:ascii="Arial" w:hAnsi="Arial" w:cs="Arial"/>
          <w:color w:val="FF0000"/>
        </w:rPr>
        <w:t>innkjøpsordrenr</w:t>
      </w:r>
      <w:proofErr w:type="spellEnd"/>
      <w:r w:rsidRPr="00C20A3F">
        <w:rPr>
          <w:rFonts w:ascii="Arial" w:hAnsi="Arial" w:cs="Arial"/>
          <w:color w:val="FF0000"/>
        </w:rPr>
        <w:t xml:space="preserve">.&gt; </w:t>
      </w:r>
      <w:r w:rsidRPr="00C20A3F">
        <w:rPr>
          <w:rFonts w:ascii="Arial" w:hAnsi="Arial" w:cs="Arial"/>
        </w:rPr>
        <w:t xml:space="preserve">oppgis «Order </w:t>
      </w:r>
      <w:proofErr w:type="spellStart"/>
      <w:r w:rsidRPr="00C20A3F">
        <w:rPr>
          <w:rFonts w:ascii="Arial" w:hAnsi="Arial" w:cs="Arial"/>
        </w:rPr>
        <w:t>reference</w:t>
      </w:r>
      <w:proofErr w:type="spellEnd"/>
      <w:r w:rsidRPr="00C20A3F">
        <w:rPr>
          <w:rFonts w:ascii="Arial" w:hAnsi="Arial" w:cs="Arial"/>
        </w:rPr>
        <w:t>».</w:t>
      </w:r>
    </w:p>
    <w:p w:rsidRPr="00C20A3F" w:rsidR="00C20A3F" w:rsidP="00C20A3F" w:rsidRDefault="00C20A3F" w14:paraId="19A2070D" w14:textId="77777777">
      <w:pPr>
        <w:pStyle w:val="Brdtekstpaaflgende"/>
        <w:numPr>
          <w:ilvl w:val="0"/>
          <w:numId w:val="5"/>
        </w:numPr>
        <w:tabs>
          <w:tab w:val="left" w:pos="1985"/>
        </w:tabs>
        <w:spacing w:before="0" w:after="0" w:line="276" w:lineRule="auto"/>
        <w:jc w:val="both"/>
        <w:rPr>
          <w:rFonts w:ascii="Arial" w:hAnsi="Arial" w:cs="Arial"/>
        </w:rPr>
      </w:pPr>
      <w:r w:rsidRPr="00C20A3F">
        <w:rPr>
          <w:rFonts w:ascii="Arial" w:hAnsi="Arial" w:cs="Arial"/>
        </w:rPr>
        <w:t xml:space="preserve"> «Prosjektnummer </w:t>
      </w:r>
      <w:r w:rsidRPr="00C20A3F">
        <w:rPr>
          <w:rFonts w:ascii="Arial" w:hAnsi="Arial" w:cs="Arial"/>
          <w:highlight w:val="lightGray"/>
        </w:rPr>
        <w:t>………</w:t>
      </w:r>
      <w:r w:rsidRPr="00C20A3F">
        <w:rPr>
          <w:rFonts w:ascii="Arial" w:hAnsi="Arial" w:cs="Arial"/>
        </w:rPr>
        <w:t xml:space="preserve">, </w:t>
      </w:r>
      <w:proofErr w:type="spellStart"/>
      <w:r w:rsidRPr="00C20A3F">
        <w:rPr>
          <w:rFonts w:ascii="Arial" w:hAnsi="Arial" w:cs="Arial"/>
        </w:rPr>
        <w:t>kontraktsnr</w:t>
      </w:r>
      <w:proofErr w:type="spellEnd"/>
      <w:r w:rsidRPr="00C20A3F">
        <w:rPr>
          <w:rFonts w:ascii="Arial" w:hAnsi="Arial" w:cs="Arial"/>
        </w:rPr>
        <w:t xml:space="preserve">. </w:t>
      </w:r>
      <w:r w:rsidRPr="00C20A3F">
        <w:rPr>
          <w:rFonts w:ascii="Arial" w:hAnsi="Arial" w:cs="Arial"/>
          <w:highlight w:val="lightGray"/>
        </w:rPr>
        <w:t>……….</w:t>
      </w:r>
      <w:r w:rsidRPr="00C20A3F">
        <w:rPr>
          <w:rFonts w:ascii="Arial" w:hAnsi="Arial" w:cs="Arial"/>
        </w:rPr>
        <w:t>». – oppgis i beskrivelsesfelt.</w:t>
      </w:r>
    </w:p>
    <w:p w:rsidRPr="00C20A3F" w:rsidR="00C20A3F" w:rsidP="00C20A3F" w:rsidRDefault="00C20A3F" w14:paraId="77F53817" w14:textId="77777777">
      <w:pPr>
        <w:pStyle w:val="Brdtekstpaaflgende"/>
        <w:numPr>
          <w:ilvl w:val="0"/>
          <w:numId w:val="5"/>
        </w:numPr>
        <w:spacing w:before="0" w:after="0" w:line="276" w:lineRule="auto"/>
        <w:jc w:val="both"/>
        <w:rPr>
          <w:rFonts w:ascii="Arial" w:hAnsi="Arial" w:cs="Arial"/>
        </w:rPr>
      </w:pPr>
      <w:r w:rsidRPr="00C20A3F">
        <w:rPr>
          <w:rFonts w:ascii="Arial" w:hAnsi="Arial" w:cs="Arial"/>
          <w:lang w:eastAsia="en-US"/>
        </w:rPr>
        <w:t xml:space="preserve">Faktura for endringsarbeider skal i beskrivelsesfeltet i tillegg henvise til endringsavtalenummer (E001, E002 osv.). </w:t>
      </w:r>
    </w:p>
    <w:p w:rsidRPr="00C20A3F" w:rsidR="00C20A3F" w:rsidP="00C20A3F" w:rsidRDefault="00C20A3F" w14:paraId="1575B74E" w14:textId="77777777">
      <w:pPr>
        <w:pStyle w:val="Brdtekstpaaflgende"/>
        <w:rPr>
          <w:rFonts w:ascii="Arial" w:hAnsi="Arial" w:cs="Arial"/>
        </w:rPr>
      </w:pPr>
    </w:p>
    <w:p w:rsidRPr="00C20A3F" w:rsidR="00C20A3F" w:rsidP="00C20A3F" w:rsidRDefault="00C20A3F" w14:paraId="6005E302" w14:textId="01E32250">
      <w:pPr>
        <w:pStyle w:val="Brdtekstpaaflgende"/>
        <w:rPr>
          <w:rFonts w:ascii="Arial" w:hAnsi="Arial" w:cs="Arial"/>
        </w:rPr>
      </w:pPr>
      <w:r w:rsidRPr="00C20A3F">
        <w:rPr>
          <w:rFonts w:ascii="Arial" w:hAnsi="Arial" w:cs="Arial"/>
        </w:rPr>
        <w:t xml:space="preserve">Nærmere bestemmelser om fakturering </w:t>
      </w:r>
      <w:proofErr w:type="gramStart"/>
      <w:r w:rsidRPr="00C20A3F">
        <w:rPr>
          <w:rFonts w:ascii="Arial" w:hAnsi="Arial" w:cs="Arial"/>
        </w:rPr>
        <w:t>fremgår</w:t>
      </w:r>
      <w:proofErr w:type="gramEnd"/>
      <w:r w:rsidRPr="00C20A3F">
        <w:rPr>
          <w:rFonts w:ascii="Arial" w:hAnsi="Arial" w:cs="Arial"/>
        </w:rPr>
        <w:t xml:space="preserve"> av </w:t>
      </w:r>
      <w:r w:rsidRPr="00E86466">
        <w:rPr>
          <w:rFonts w:ascii="Arial" w:hAnsi="Arial" w:cs="Arial"/>
        </w:rPr>
        <w:t xml:space="preserve">rammeavtalens vedlegg </w:t>
      </w:r>
      <w:r w:rsidR="00851704">
        <w:rPr>
          <w:rFonts w:ascii="Arial" w:hAnsi="Arial" w:cs="Arial"/>
        </w:rPr>
        <w:t>3</w:t>
      </w:r>
      <w:r w:rsidRPr="00E86466">
        <w:rPr>
          <w:rFonts w:ascii="Arial" w:hAnsi="Arial" w:cs="Arial"/>
        </w:rPr>
        <w:t xml:space="preserve"> A punkt</w:t>
      </w:r>
      <w:r w:rsidR="004E1AA4">
        <w:rPr>
          <w:rFonts w:ascii="Arial" w:hAnsi="Arial" w:cs="Arial"/>
        </w:rPr>
        <w:t xml:space="preserve"> </w:t>
      </w:r>
      <w:r w:rsidR="004E1AA4">
        <w:rPr>
          <w:rFonts w:ascii="Arial" w:hAnsi="Arial" w:cs="Arial"/>
        </w:rPr>
        <w:fldChar w:fldCharType="begin"/>
      </w:r>
      <w:r w:rsidR="004E1AA4">
        <w:rPr>
          <w:rFonts w:ascii="Arial" w:hAnsi="Arial" w:cs="Arial"/>
        </w:rPr>
        <w:instrText xml:space="preserve"> REF _Ref170467738 \r \h </w:instrText>
      </w:r>
      <w:r w:rsidR="004E1AA4">
        <w:rPr>
          <w:rFonts w:ascii="Arial" w:hAnsi="Arial" w:cs="Arial"/>
        </w:rPr>
      </w:r>
      <w:r w:rsidR="004E1AA4">
        <w:rPr>
          <w:rFonts w:ascii="Arial" w:hAnsi="Arial" w:cs="Arial"/>
        </w:rPr>
        <w:fldChar w:fldCharType="separate"/>
      </w:r>
      <w:r w:rsidR="00B377A8">
        <w:rPr>
          <w:rFonts w:ascii="Arial" w:hAnsi="Arial" w:cs="Arial"/>
        </w:rPr>
        <w:t>12</w:t>
      </w:r>
      <w:r w:rsidR="004E1AA4">
        <w:rPr>
          <w:rFonts w:ascii="Arial" w:hAnsi="Arial" w:cs="Arial"/>
        </w:rPr>
        <w:fldChar w:fldCharType="end"/>
      </w:r>
      <w:r w:rsidRPr="00E86466">
        <w:rPr>
          <w:rFonts w:ascii="Arial" w:hAnsi="Arial" w:cs="Arial"/>
        </w:rPr>
        <w:t xml:space="preserve"> Fakturering.</w:t>
      </w:r>
    </w:p>
    <w:p w:rsidRPr="007149D8" w:rsidR="00C20A3F" w:rsidP="00C20A3F" w:rsidRDefault="00C20A3F" w14:paraId="5CE29BFE" w14:textId="77777777">
      <w:pPr>
        <w:pStyle w:val="Brdtekstpaaflgende"/>
        <w:rPr>
          <w:rFonts w:asciiTheme="majorHAnsi" w:hAnsiTheme="majorHAnsi"/>
        </w:rPr>
      </w:pPr>
      <w:bookmarkStart w:name="UtskriftMerke" w:id="58"/>
      <w:bookmarkStart w:name="HerFørUtskrift" w:id="59"/>
      <w:bookmarkEnd w:id="58"/>
      <w:bookmarkEnd w:id="59"/>
    </w:p>
    <w:p w:rsidRPr="00E806F0" w:rsidR="00C20A3F" w:rsidP="00C20A3F" w:rsidRDefault="00C20A3F" w14:paraId="7C87380F" w14:textId="77777777">
      <w:pPr>
        <w:pStyle w:val="Overskrift1"/>
      </w:pPr>
      <w:r w:rsidRPr="00E806F0">
        <w:t>FREMDRIFT OG DAGMULKT</w:t>
      </w:r>
    </w:p>
    <w:p w:rsidRPr="00C20A3F" w:rsidR="00C20A3F" w:rsidP="00C20A3F" w:rsidRDefault="00C20A3F" w14:paraId="6A7EA104" w14:textId="77777777">
      <w:pPr>
        <w:pStyle w:val="Brdtekstpaaflgende"/>
        <w:rPr>
          <w:rFonts w:ascii="Arial" w:hAnsi="Arial" w:cs="Arial"/>
        </w:rPr>
      </w:pPr>
      <w:r w:rsidRPr="00C20A3F">
        <w:rPr>
          <w:rFonts w:ascii="Arial" w:hAnsi="Arial" w:cs="Arial"/>
        </w:rPr>
        <w:t xml:space="preserve">Utførelsen av oppdraget skal starte </w:t>
      </w:r>
      <w:proofErr w:type="spellStart"/>
      <w:r w:rsidRPr="00C20A3F">
        <w:rPr>
          <w:rFonts w:ascii="Arial" w:hAnsi="Arial" w:cs="Arial"/>
        </w:rPr>
        <w:t>dd.mm.åååå</w:t>
      </w:r>
      <w:proofErr w:type="spellEnd"/>
      <w:r w:rsidRPr="00C20A3F">
        <w:rPr>
          <w:rFonts w:ascii="Arial" w:hAnsi="Arial" w:cs="Arial"/>
        </w:rPr>
        <w:t xml:space="preserve"> og være sluttført innen </w:t>
      </w:r>
      <w:proofErr w:type="spellStart"/>
      <w:r w:rsidRPr="00C20A3F">
        <w:rPr>
          <w:rFonts w:ascii="Arial" w:hAnsi="Arial" w:cs="Arial"/>
        </w:rPr>
        <w:t>dd.mm.åååå</w:t>
      </w:r>
      <w:proofErr w:type="spellEnd"/>
      <w:r w:rsidRPr="00C20A3F">
        <w:rPr>
          <w:rFonts w:ascii="Arial" w:hAnsi="Arial" w:cs="Arial"/>
        </w:rPr>
        <w:t>.</w:t>
      </w:r>
    </w:p>
    <w:p w:rsidRPr="00C20A3F" w:rsidR="00C20A3F" w:rsidP="00C20A3F" w:rsidRDefault="00C20A3F" w14:paraId="16F4032D" w14:textId="77777777">
      <w:pPr>
        <w:pStyle w:val="Brdtekstpaaflgende"/>
        <w:rPr>
          <w:rFonts w:ascii="Arial" w:hAnsi="Arial" w:cs="Arial"/>
        </w:rPr>
      </w:pPr>
    </w:p>
    <w:p w:rsidRPr="00C20A3F" w:rsidR="00C20A3F" w:rsidP="00C20A3F" w:rsidRDefault="00C20A3F" w14:paraId="2A2A9E54" w14:textId="77777777">
      <w:pPr>
        <w:pStyle w:val="Brdtekstpaaflgende"/>
        <w:rPr>
          <w:rFonts w:ascii="Arial" w:hAnsi="Arial" w:cs="Arial"/>
        </w:rPr>
      </w:pPr>
      <w:r w:rsidRPr="00C20A3F">
        <w:rPr>
          <w:rFonts w:ascii="Arial" w:hAnsi="Arial" w:cs="Arial"/>
        </w:rPr>
        <w:t>I tillegg til sluttfristen er følgende frister er dagmulktbelagte:</w:t>
      </w:r>
    </w:p>
    <w:p w:rsidRPr="00C20A3F" w:rsidR="00C20A3F" w:rsidP="00C20A3F" w:rsidRDefault="00C20A3F" w14:paraId="4008D335" w14:textId="77777777">
      <w:pPr>
        <w:pStyle w:val="Brdtekstpaaflgende"/>
        <w:rPr>
          <w:rFonts w:ascii="Arial" w:hAnsi="Arial" w:cs="Arial"/>
        </w:rPr>
      </w:pPr>
      <w:r w:rsidRPr="00C20A3F">
        <w:rPr>
          <w:rFonts w:ascii="Arial" w:hAnsi="Arial" w:cs="Arial"/>
        </w:rPr>
        <w:t>………………… [navn på frist] ………. [fristdato]</w:t>
      </w:r>
    </w:p>
    <w:p w:rsidRPr="00C20A3F" w:rsidR="00C20A3F" w:rsidP="00C20A3F" w:rsidRDefault="00C20A3F" w14:paraId="2D9B782A" w14:textId="77777777">
      <w:pPr>
        <w:pStyle w:val="Brdtekstpaaflgende"/>
        <w:rPr>
          <w:rFonts w:ascii="Arial" w:hAnsi="Arial" w:cs="Arial"/>
        </w:rPr>
      </w:pPr>
      <w:r w:rsidRPr="00C20A3F">
        <w:rPr>
          <w:rFonts w:ascii="Arial" w:hAnsi="Arial" w:cs="Arial"/>
        </w:rPr>
        <w:t>………………… [navn på frist] ………. [fristdato]</w:t>
      </w:r>
    </w:p>
    <w:p w:rsidRPr="00616A27" w:rsidR="00C20A3F" w:rsidP="00C20A3F" w:rsidRDefault="00C20A3F" w14:paraId="644C5ADC" w14:textId="3DA9CA38">
      <w:pPr>
        <w:pStyle w:val="Brdtekstpaaflgende"/>
        <w:rPr>
          <w:rFonts w:asciiTheme="majorHAnsi" w:hAnsiTheme="majorHAnsi" w:cstheme="majorHAnsi"/>
        </w:rPr>
      </w:pPr>
    </w:p>
    <w:p w:rsidRPr="00616A27" w:rsidR="00C20A3F" w:rsidP="00C20A3F" w:rsidRDefault="00C20A3F" w14:paraId="6046967E" w14:textId="67464430">
      <w:pPr>
        <w:pStyle w:val="Overskrift1"/>
      </w:pPr>
      <w:r w:rsidRPr="00616A27">
        <w:t>UNDER</w:t>
      </w:r>
      <w:r w:rsidR="005C6C18">
        <w:t>ENTREPRENØR</w:t>
      </w:r>
      <w:r w:rsidRPr="00616A27">
        <w:t>ER OG ANDRE MEDHJELPERE</w:t>
      </w:r>
    </w:p>
    <w:p w:rsidRPr="00C20A3F" w:rsidR="00C20A3F" w:rsidP="00C20A3F" w:rsidRDefault="005C6C18" w14:paraId="0F08412F" w14:textId="052442B0">
      <w:pPr>
        <w:pStyle w:val="Brdtekstpaaflgende"/>
        <w:rPr>
          <w:rFonts w:ascii="Arial" w:hAnsi="Arial" w:cs="Arial"/>
        </w:rPr>
      </w:pPr>
      <w:r>
        <w:rPr>
          <w:rFonts w:ascii="Arial" w:hAnsi="Arial" w:cs="Arial"/>
        </w:rPr>
        <w:t>Entreprenør</w:t>
      </w:r>
      <w:r w:rsidRPr="00C20A3F" w:rsidR="00C20A3F">
        <w:rPr>
          <w:rFonts w:ascii="Arial" w:hAnsi="Arial" w:cs="Arial"/>
        </w:rPr>
        <w:t xml:space="preserve"> skal under utførelsen benytte følgende under</w:t>
      </w:r>
      <w:r>
        <w:rPr>
          <w:rFonts w:ascii="Arial" w:hAnsi="Arial" w:cs="Arial"/>
        </w:rPr>
        <w:t>entreprenør</w:t>
      </w:r>
      <w:r w:rsidRPr="00C20A3F" w:rsidR="00C20A3F">
        <w:rPr>
          <w:rFonts w:ascii="Arial" w:hAnsi="Arial" w:cs="Arial"/>
        </w:rPr>
        <w:t>er:</w:t>
      </w:r>
    </w:p>
    <w:p w:rsidRPr="00C20A3F" w:rsidR="00C20A3F" w:rsidP="00C20A3F" w:rsidRDefault="00C20A3F" w14:paraId="4AB960A5" w14:textId="77777777">
      <w:pPr>
        <w:pStyle w:val="Brdtekstpaaflgende"/>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259"/>
        <w:gridCol w:w="3801"/>
      </w:tblGrid>
      <w:tr w:rsidRPr="00C20A3F" w:rsidR="00C20A3F" w:rsidTr="005C6C18" w14:paraId="0CCE7B25" w14:textId="77777777">
        <w:tc>
          <w:tcPr>
            <w:tcW w:w="5353" w:type="dxa"/>
            <w:shd w:val="clear" w:color="auto" w:fill="C0C0C0"/>
          </w:tcPr>
          <w:p w:rsidRPr="00C20A3F" w:rsidR="00C20A3F" w:rsidP="005C6C18" w:rsidRDefault="00C20A3F" w14:paraId="44BD791A" w14:textId="77777777">
            <w:pPr>
              <w:pStyle w:val="Brdtekstpaaflgende"/>
              <w:rPr>
                <w:rFonts w:ascii="Arial" w:hAnsi="Arial" w:cs="Arial"/>
              </w:rPr>
            </w:pPr>
            <w:r w:rsidRPr="00C20A3F">
              <w:rPr>
                <w:rFonts w:ascii="Arial" w:hAnsi="Arial" w:cs="Arial"/>
              </w:rPr>
              <w:t>Navn på firma:</w:t>
            </w:r>
          </w:p>
        </w:tc>
        <w:tc>
          <w:tcPr>
            <w:tcW w:w="3857" w:type="dxa"/>
            <w:shd w:val="clear" w:color="auto" w:fill="C0C0C0"/>
          </w:tcPr>
          <w:p w:rsidRPr="00C20A3F" w:rsidR="00C20A3F" w:rsidP="005C6C18" w:rsidRDefault="00C20A3F" w14:paraId="33DBA826" w14:textId="77777777">
            <w:pPr>
              <w:pStyle w:val="Brdtekstpaaflgende"/>
              <w:rPr>
                <w:rFonts w:ascii="Arial" w:hAnsi="Arial" w:cs="Arial"/>
              </w:rPr>
            </w:pPr>
            <w:r w:rsidRPr="00C20A3F">
              <w:rPr>
                <w:rFonts w:ascii="Arial" w:hAnsi="Arial" w:cs="Arial"/>
              </w:rPr>
              <w:t>Funksjon:</w:t>
            </w:r>
          </w:p>
        </w:tc>
      </w:tr>
      <w:tr w:rsidRPr="00C20A3F" w:rsidR="00C20A3F" w:rsidTr="005C6C18" w14:paraId="30139385" w14:textId="77777777">
        <w:trPr>
          <w:trHeight w:val="465"/>
        </w:trPr>
        <w:tc>
          <w:tcPr>
            <w:tcW w:w="5353" w:type="dxa"/>
            <w:vAlign w:val="center"/>
          </w:tcPr>
          <w:p w:rsidRPr="00C20A3F" w:rsidR="00C20A3F" w:rsidP="005C6C18" w:rsidRDefault="00C20A3F" w14:paraId="6856FCE7" w14:textId="77777777">
            <w:pPr>
              <w:pStyle w:val="Brdtekstpaaflgende"/>
              <w:rPr>
                <w:rFonts w:ascii="Arial" w:hAnsi="Arial" w:cs="Arial"/>
              </w:rPr>
            </w:pPr>
          </w:p>
        </w:tc>
        <w:tc>
          <w:tcPr>
            <w:tcW w:w="3857" w:type="dxa"/>
            <w:vAlign w:val="center"/>
          </w:tcPr>
          <w:p w:rsidRPr="00C20A3F" w:rsidR="00C20A3F" w:rsidP="005C6C18" w:rsidRDefault="00C20A3F" w14:paraId="6C31082D" w14:textId="77777777">
            <w:pPr>
              <w:pStyle w:val="Brdtekstpaaflgende"/>
              <w:rPr>
                <w:rFonts w:ascii="Arial" w:hAnsi="Arial" w:cs="Arial"/>
              </w:rPr>
            </w:pPr>
          </w:p>
        </w:tc>
      </w:tr>
      <w:tr w:rsidRPr="00C20A3F" w:rsidR="00C20A3F" w:rsidTr="005C6C18" w14:paraId="2B737ABE" w14:textId="77777777">
        <w:trPr>
          <w:trHeight w:val="465"/>
        </w:trPr>
        <w:tc>
          <w:tcPr>
            <w:tcW w:w="5353" w:type="dxa"/>
            <w:vAlign w:val="center"/>
          </w:tcPr>
          <w:p w:rsidRPr="00C20A3F" w:rsidR="00C20A3F" w:rsidP="005C6C18" w:rsidRDefault="00C20A3F" w14:paraId="7A0F21D1" w14:textId="77777777">
            <w:pPr>
              <w:pStyle w:val="Brdtekstpaaflgende"/>
              <w:rPr>
                <w:rFonts w:ascii="Arial" w:hAnsi="Arial" w:cs="Arial"/>
              </w:rPr>
            </w:pPr>
          </w:p>
        </w:tc>
        <w:tc>
          <w:tcPr>
            <w:tcW w:w="3857" w:type="dxa"/>
            <w:vAlign w:val="center"/>
          </w:tcPr>
          <w:p w:rsidRPr="00C20A3F" w:rsidR="00C20A3F" w:rsidP="005C6C18" w:rsidRDefault="00C20A3F" w14:paraId="31913A39" w14:textId="77777777">
            <w:pPr>
              <w:pStyle w:val="Brdtekstpaaflgende"/>
              <w:rPr>
                <w:rFonts w:ascii="Arial" w:hAnsi="Arial" w:cs="Arial"/>
              </w:rPr>
            </w:pPr>
          </w:p>
        </w:tc>
      </w:tr>
      <w:tr w:rsidRPr="00C20A3F" w:rsidR="00C20A3F" w:rsidTr="005C6C18" w14:paraId="622177B0" w14:textId="77777777">
        <w:trPr>
          <w:trHeight w:val="465"/>
        </w:trPr>
        <w:tc>
          <w:tcPr>
            <w:tcW w:w="5353" w:type="dxa"/>
            <w:vAlign w:val="center"/>
          </w:tcPr>
          <w:p w:rsidRPr="00C20A3F" w:rsidR="00C20A3F" w:rsidP="005C6C18" w:rsidRDefault="00C20A3F" w14:paraId="0838A34B" w14:textId="77777777">
            <w:pPr>
              <w:pStyle w:val="Brdtekstpaaflgende"/>
              <w:rPr>
                <w:rFonts w:ascii="Arial" w:hAnsi="Arial" w:cs="Arial"/>
              </w:rPr>
            </w:pPr>
          </w:p>
        </w:tc>
        <w:tc>
          <w:tcPr>
            <w:tcW w:w="3857" w:type="dxa"/>
            <w:vAlign w:val="center"/>
          </w:tcPr>
          <w:p w:rsidRPr="00C20A3F" w:rsidR="00C20A3F" w:rsidP="005C6C18" w:rsidRDefault="00C20A3F" w14:paraId="7FDD26AB" w14:textId="77777777">
            <w:pPr>
              <w:pStyle w:val="Brdtekstpaaflgende"/>
              <w:rPr>
                <w:rFonts w:ascii="Arial" w:hAnsi="Arial" w:cs="Arial"/>
              </w:rPr>
            </w:pPr>
          </w:p>
        </w:tc>
      </w:tr>
    </w:tbl>
    <w:p w:rsidRPr="00184041" w:rsidR="00C20A3F" w:rsidP="00C20A3F" w:rsidRDefault="00C20A3F" w14:paraId="38F987A9" w14:textId="77777777">
      <w:pPr>
        <w:pStyle w:val="Brdtekstpaaflgende"/>
      </w:pPr>
    </w:p>
    <w:p w:rsidRPr="00616A27" w:rsidR="00C20A3F" w:rsidP="00C20A3F" w:rsidRDefault="00C20A3F" w14:paraId="57D62760" w14:textId="77777777">
      <w:pPr>
        <w:pStyle w:val="Overskrift1"/>
      </w:pPr>
      <w:r w:rsidRPr="00616A27">
        <w:t>FORSIKRING</w:t>
      </w:r>
    </w:p>
    <w:p w:rsidRPr="00C20A3F" w:rsidR="00C20A3F" w:rsidP="00C20A3F" w:rsidRDefault="00C20A3F" w14:paraId="4DB16491" w14:textId="77777777">
      <w:pPr>
        <w:pStyle w:val="Brdtekstpaaflgende"/>
        <w:rPr>
          <w:rFonts w:ascii="Arial" w:hAnsi="Arial" w:cs="Arial"/>
        </w:rPr>
      </w:pPr>
      <w:r w:rsidRPr="00C20A3F">
        <w:rPr>
          <w:rFonts w:ascii="Arial" w:hAnsi="Arial" w:cs="Arial"/>
        </w:rPr>
        <w:t>For oppdraget gjelder følgende ansvarsforsikring:</w:t>
      </w:r>
    </w:p>
    <w:p w:rsidRPr="00C20A3F" w:rsidR="00C20A3F" w:rsidP="00C20A3F" w:rsidRDefault="00C20A3F" w14:paraId="296BEE96" w14:textId="77777777">
      <w:pPr>
        <w:pStyle w:val="Brdtekstpaaflgende"/>
        <w:rPr>
          <w:rFonts w:ascii="Arial" w:hAnsi="Arial" w:cs="Arial"/>
        </w:rPr>
      </w:pPr>
    </w:p>
    <w:tbl>
      <w:tblPr>
        <w:tblW w:w="0" w:type="auto"/>
        <w:tblLook w:val="01E0" w:firstRow="1" w:lastRow="1" w:firstColumn="1" w:lastColumn="1" w:noHBand="0" w:noVBand="0"/>
      </w:tblPr>
      <w:tblGrid>
        <w:gridCol w:w="4519"/>
        <w:gridCol w:w="4551"/>
      </w:tblGrid>
      <w:tr w:rsidRPr="00C20A3F" w:rsidR="00C20A3F" w:rsidTr="005C6C18" w14:paraId="35CD0349" w14:textId="77777777">
        <w:tc>
          <w:tcPr>
            <w:tcW w:w="4605" w:type="dxa"/>
          </w:tcPr>
          <w:p w:rsidRPr="00C20A3F" w:rsidR="00C20A3F" w:rsidP="005C6C18" w:rsidRDefault="00C20A3F" w14:paraId="2CACB727" w14:textId="77777777">
            <w:pPr>
              <w:pStyle w:val="Brdtekstpaaflgende"/>
              <w:rPr>
                <w:rFonts w:ascii="Arial" w:hAnsi="Arial" w:cs="Arial"/>
              </w:rPr>
            </w:pPr>
            <w:r w:rsidRPr="00C20A3F">
              <w:rPr>
                <w:rFonts w:ascii="Arial" w:hAnsi="Arial" w:cs="Arial"/>
              </w:rPr>
              <w:t>Forsikringsselskap:</w:t>
            </w:r>
          </w:p>
          <w:p w:rsidRPr="00C20A3F" w:rsidR="00C20A3F" w:rsidP="005C6C18" w:rsidRDefault="00C20A3F" w14:paraId="78FB11A8" w14:textId="77777777">
            <w:pPr>
              <w:pStyle w:val="Brdtekstpaaflgende"/>
              <w:rPr>
                <w:rFonts w:ascii="Arial" w:hAnsi="Arial" w:cs="Arial"/>
              </w:rPr>
            </w:pPr>
          </w:p>
          <w:p w:rsidRPr="00C20A3F" w:rsidR="00C20A3F" w:rsidP="005C6C18" w:rsidRDefault="00C20A3F" w14:paraId="52E1469A" w14:textId="77777777">
            <w:pPr>
              <w:pStyle w:val="Brdtekstpaaflgende"/>
              <w:rPr>
                <w:rFonts w:ascii="Arial" w:hAnsi="Arial" w:cs="Arial"/>
              </w:rPr>
            </w:pPr>
            <w:r w:rsidRPr="00C20A3F">
              <w:rPr>
                <w:rFonts w:ascii="Arial" w:hAnsi="Arial" w:cs="Arial"/>
              </w:rPr>
              <w:t>__________________________________</w:t>
            </w:r>
          </w:p>
        </w:tc>
        <w:tc>
          <w:tcPr>
            <w:tcW w:w="4605" w:type="dxa"/>
          </w:tcPr>
          <w:p w:rsidRPr="00C20A3F" w:rsidR="00C20A3F" w:rsidP="005C6C18" w:rsidRDefault="00C20A3F" w14:paraId="275E636E" w14:textId="77777777">
            <w:pPr>
              <w:pStyle w:val="Brdtekstpaaflgende"/>
              <w:rPr>
                <w:rFonts w:ascii="Arial" w:hAnsi="Arial" w:cs="Arial"/>
              </w:rPr>
            </w:pPr>
            <w:r w:rsidRPr="00C20A3F">
              <w:rPr>
                <w:rFonts w:ascii="Arial" w:hAnsi="Arial" w:cs="Arial"/>
              </w:rPr>
              <w:t>Polisenummer:</w:t>
            </w:r>
          </w:p>
          <w:p w:rsidRPr="00C20A3F" w:rsidR="00C20A3F" w:rsidP="005C6C18" w:rsidRDefault="00C20A3F" w14:paraId="6B19327F" w14:textId="77777777">
            <w:pPr>
              <w:pStyle w:val="Brdtekstpaaflgende"/>
              <w:rPr>
                <w:rFonts w:ascii="Arial" w:hAnsi="Arial" w:cs="Arial"/>
              </w:rPr>
            </w:pPr>
          </w:p>
          <w:p w:rsidRPr="00C20A3F" w:rsidR="00C20A3F" w:rsidP="005C6C18" w:rsidRDefault="00C20A3F" w14:paraId="40B3338A" w14:textId="77777777">
            <w:pPr>
              <w:pStyle w:val="Brdtekstpaaflgende"/>
              <w:rPr>
                <w:rFonts w:ascii="Arial" w:hAnsi="Arial" w:cs="Arial"/>
              </w:rPr>
            </w:pPr>
            <w:r w:rsidRPr="00C20A3F">
              <w:rPr>
                <w:rFonts w:ascii="Arial" w:hAnsi="Arial" w:cs="Arial"/>
              </w:rPr>
              <w:t>____________________________________</w:t>
            </w:r>
          </w:p>
        </w:tc>
      </w:tr>
    </w:tbl>
    <w:p w:rsidRPr="00C20A3F" w:rsidR="00C20A3F" w:rsidP="00C20A3F" w:rsidRDefault="00C20A3F" w14:paraId="1503CC4F" w14:textId="77777777">
      <w:pPr>
        <w:pStyle w:val="Brdtekstpaaflgende"/>
        <w:rPr>
          <w:rFonts w:ascii="Arial" w:hAnsi="Arial" w:cs="Arial"/>
        </w:rPr>
      </w:pPr>
    </w:p>
    <w:p w:rsidRPr="00C20A3F" w:rsidR="00C20A3F" w:rsidP="00C20A3F" w:rsidRDefault="005C6C18" w14:paraId="4DC19C6F" w14:textId="587DFC8A">
      <w:pPr>
        <w:pStyle w:val="Brdtekstpaaflgende"/>
        <w:rPr>
          <w:rFonts w:ascii="Arial" w:hAnsi="Arial" w:cs="Arial"/>
        </w:rPr>
      </w:pPr>
      <w:r>
        <w:rPr>
          <w:rFonts w:ascii="Arial" w:hAnsi="Arial" w:cs="Arial"/>
        </w:rPr>
        <w:t>Byggherre</w:t>
      </w:r>
      <w:r w:rsidRPr="00C20A3F" w:rsidR="00C20A3F">
        <w:rPr>
          <w:rFonts w:ascii="Arial" w:hAnsi="Arial" w:cs="Arial"/>
        </w:rPr>
        <w:t xml:space="preserve"> kan når som helst be om bevis for at det er tegnet kontraktsmessig ansvarsforsikring. Er ikke slikt forsikringsbevis eller annen bekreftelse fra forsikringsselskapet lagt frem uten ugrunnet opphold, kan </w:t>
      </w:r>
      <w:r>
        <w:rPr>
          <w:rFonts w:ascii="Arial" w:hAnsi="Arial" w:cs="Arial"/>
        </w:rPr>
        <w:t>byggherre</w:t>
      </w:r>
      <w:r w:rsidRPr="00C20A3F" w:rsidR="00C20A3F">
        <w:rPr>
          <w:rFonts w:ascii="Arial" w:hAnsi="Arial" w:cs="Arial"/>
        </w:rPr>
        <w:t xml:space="preserve"> holde tilbake all betaling.</w:t>
      </w:r>
    </w:p>
    <w:p w:rsidRPr="00FF4C96" w:rsidR="00C20A3F" w:rsidP="00C20A3F" w:rsidRDefault="00C20A3F" w14:paraId="3760796C" w14:textId="77777777">
      <w:pPr>
        <w:pStyle w:val="Brdtekstpaaflgende"/>
        <w:rPr>
          <w:rFonts w:asciiTheme="majorHAnsi" w:hAnsiTheme="majorHAnsi" w:cstheme="majorHAnsi"/>
        </w:rPr>
      </w:pPr>
    </w:p>
    <w:p w:rsidRPr="00E62D1C" w:rsidR="00C20A3F" w:rsidP="00C20A3F" w:rsidRDefault="00C20A3F" w14:paraId="0B1EE81F" w14:textId="77777777">
      <w:pPr>
        <w:pStyle w:val="Overskrift1"/>
      </w:pPr>
      <w:r w:rsidRPr="00E62D1C">
        <w:t>SIKKERHET</w:t>
      </w:r>
    </w:p>
    <w:sdt>
      <w:sdtPr>
        <w:rPr>
          <w:rFonts w:ascii="Arial" w:hAnsi="Arial" w:cs="Arial"/>
        </w:rPr>
        <w:id w:val="34166189"/>
        <w:placeholder>
          <w:docPart w:val="409BE576B12A4E90B37B1E1069DABF3E"/>
        </w:placeholder>
        <w:showingPlcHd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rPr>
          <w:rFonts w:ascii="Arial" w:hAnsi="Arial" w:cs="Arial"/>
        </w:rPr>
      </w:sdtEndPr>
      <w:sdtContent>
        <w:p w:rsidRPr="00E62D1C" w:rsidR="000D1412" w:rsidP="00E62D1C" w:rsidRDefault="000D1412" w14:paraId="647C8D0A" w14:textId="13B50957">
          <w:pPr>
            <w:pStyle w:val="Brdtekst"/>
            <w:rPr>
              <w:rFonts w:ascii="Arial" w:hAnsi="Arial" w:cs="Arial"/>
            </w:rPr>
          </w:pPr>
          <w:r w:rsidRPr="00E62D1C">
            <w:rPr>
              <w:rStyle w:val="Plassholdertekst"/>
              <w:rFonts w:ascii="Arial" w:hAnsi="Arial" w:cs="Arial" w:eastAsiaTheme="majorEastAsia"/>
            </w:rPr>
            <w:t>Velg et element.</w:t>
          </w:r>
        </w:p>
      </w:sdtContent>
    </w:sdt>
    <w:p w:rsidRPr="00E62D1C" w:rsidR="000D1412" w:rsidP="000D1412" w:rsidRDefault="000D1412" w14:paraId="193BAD26" w14:textId="77777777">
      <w:pPr>
        <w:autoSpaceDE w:val="0"/>
        <w:autoSpaceDN w:val="0"/>
        <w:adjustRightInd w:val="0"/>
        <w:spacing w:after="0"/>
      </w:pPr>
    </w:p>
    <w:p w:rsidRPr="00E62D1C" w:rsidR="000D1412" w:rsidP="000D1412" w:rsidRDefault="000D1412" w14:paraId="216E4F97" w14:textId="4CEC03C1">
      <w:pPr>
        <w:autoSpaceDE w:val="0"/>
        <w:autoSpaceDN w:val="0"/>
        <w:adjustRightInd w:val="0"/>
      </w:pPr>
      <w:r w:rsidR="000D1412">
        <w:rPr/>
        <w:t xml:space="preserve">Det stilles krav om at entreprenøren må være et norsk foretak eller foretak fra stat som Norge har et sikkerhetspolitisk samarbeid med. </w:t>
      </w:r>
    </w:p>
    <w:p w:rsidRPr="00E62D1C" w:rsidR="000D1412" w:rsidP="00E62D1C" w:rsidRDefault="000D1412" w14:paraId="1FF023F5" w14:textId="77777777">
      <w:pPr>
        <w:pStyle w:val="Overskrift2"/>
      </w:pPr>
      <w:r w:rsidRPr="00E62D1C">
        <w:t>Entreprenørens behov for til tilganger til skjermingsverdige verdier</w:t>
      </w:r>
    </w:p>
    <w:p w:rsidRPr="00E62D1C" w:rsidR="000D1412" w:rsidP="000D1412" w:rsidRDefault="000D1412" w14:paraId="5AA02826" w14:textId="77777777">
      <w:pPr>
        <w:autoSpaceDE w:val="0"/>
        <w:autoSpaceDN w:val="0"/>
        <w:adjustRightInd w:val="0"/>
      </w:pPr>
      <w:r w:rsidRPr="00E62D1C">
        <w:t>Byggherren har tatt stilling til hva entreprenøren kan få tilgang til av skjermingsverdig informasjon, informasjonssystemer, objekter eller infrastruktur (skjermingsverdige verdier).</w:t>
      </w:r>
    </w:p>
    <w:sdt>
      <w:sdtPr>
        <w:id w:val="1060526039"/>
        <w:placeholder>
          <w:docPart w:val="D346F51E2DE0476AAC19116A6CEB85A6"/>
        </w:placeholder>
        <w:showingPlcHdr/>
        <w:dropDownList>
          <w:listItem w:value="Velg et element."/>
          <w:listItem w:displayText="Entreprenøren har kun behov for å oppbevare, behandle eller tilvirke skjermingsverdig informasjon i sine egne lokaler." w:value="Entreprenøren har kun behov for å oppbevare, behandle eller tilvirke skjermingsverdig informasjon i sine egne lokaler."/>
          <w:listItem w:displayText="Entreprenøren har kun behov for tilgang til skjermingsverdige verdier hos byggherren." w:value="Entreprenøren har kun behov for tilgang til skjermingsverdige verdier hos byggherren."/>
          <w:listItem w:displayText="Entreprenøren har både behov for å oppbevare, behandle eller tilvirke skjermingsverdig informasjon i sine egne lokaler og tilgang til skjermingsverdige verdier hos byggherren." w:value="Entreprenøren har både behov for å oppbevare, behandle eller tilvirke skjermingsverdig informasjon i sine egne lokaler og tilgang til skjermingsverdige verdier hos byggherren."/>
        </w:dropDownList>
      </w:sdtPr>
      <w:sdtEndPr/>
      <w:sdtContent>
        <w:p w:rsidRPr="00E62D1C" w:rsidR="000D1412" w:rsidP="000D1412" w:rsidRDefault="000D1412" w14:paraId="4D3111D8" w14:textId="77777777">
          <w:pPr>
            <w:autoSpaceDE w:val="0"/>
            <w:autoSpaceDN w:val="0"/>
            <w:adjustRightInd w:val="0"/>
          </w:pPr>
          <w:r w:rsidRPr="00E62D1C">
            <w:rPr>
              <w:rStyle w:val="Plassholdertekst"/>
            </w:rPr>
            <w:t>Velg et element.</w:t>
          </w:r>
        </w:p>
      </w:sdtContent>
    </w:sdt>
    <w:p w:rsidRPr="00E62D1C" w:rsidR="000D1412" w:rsidP="000D1412" w:rsidRDefault="000D1412" w14:paraId="6E8675B7" w14:textId="77777777">
      <w:pPr>
        <w:pStyle w:val="Brdtekst"/>
        <w:spacing w:before="0" w:after="0"/>
        <w:rPr>
          <w:rFonts w:ascii="Arial" w:hAnsi="Arial" w:cs="Arial"/>
        </w:rPr>
      </w:pPr>
    </w:p>
    <w:p w:rsidR="000D1412" w:rsidP="00E62D1C" w:rsidRDefault="000D1412" w14:paraId="4D530108" w14:textId="42585EDE">
      <w:pPr>
        <w:pStyle w:val="Brdtekst"/>
        <w:spacing w:before="0" w:after="0"/>
        <w:rPr>
          <w:rFonts w:ascii="Arial" w:hAnsi="Arial" w:cs="Arial"/>
        </w:rPr>
      </w:pPr>
      <w:r w:rsidRPr="00E62D1C">
        <w:rPr>
          <w:rFonts w:ascii="Arial" w:hAnsi="Arial" w:cs="Arial"/>
        </w:rPr>
        <w:t>Krav til beskyttelse av skjermingsverdige informasjon er gitt i rammeavtalens vedlegg</w:t>
      </w:r>
      <w:r w:rsidR="00851704">
        <w:rPr>
          <w:rFonts w:ascii="Arial" w:hAnsi="Arial" w:cs="Arial"/>
        </w:rPr>
        <w:t xml:space="preserve"> </w:t>
      </w:r>
      <w:r w:rsidR="0073098B">
        <w:rPr>
          <w:rFonts w:ascii="Arial" w:hAnsi="Arial" w:cs="Arial"/>
        </w:rPr>
        <w:t>8</w:t>
      </w:r>
      <w:r w:rsidRPr="00E62D1C">
        <w:rPr>
          <w:rFonts w:ascii="Arial" w:hAnsi="Arial" w:cs="Arial"/>
        </w:rPr>
        <w:t>.</w:t>
      </w:r>
    </w:p>
    <w:p w:rsidRPr="000935D8" w:rsidR="000935D8" w:rsidP="000935D8" w:rsidRDefault="000935D8" w14:paraId="6CF4134D" w14:textId="77777777">
      <w:pPr>
        <w:rPr>
          <w:lang w:eastAsia="nb-NO"/>
        </w:rPr>
      </w:pPr>
    </w:p>
    <w:sdt>
      <w:sdtPr>
        <w:rPr>
          <w:rFonts w:ascii="Arial" w:hAnsi="Arial" w:cs="Arial"/>
        </w:rPr>
        <w:id w:val="496700222"/>
        <w:placeholder>
          <w:docPart w:val="51072F6228AF48E386747D1A1AE529E2"/>
        </w:placeholder>
        <w:showingPlcHdr/>
        <w:dropDownList>
          <w:listItem w:value="Velg et element."/>
          <w:listItem w:displayText="For beskyttelse av skjermingsverdig informasjon sikkerhetsgradert BEGRENSET, se vedlegg 8 punkt 1 og 2." w:value="For beskyttelse av skjermingsverdig informasjon sikkerhetsgradert BEGRENSET, se vedlegg 8 punkt 1 og 2."/>
          <w:listItem w:displayText="For beskyttelse av skjermingsverdig informasjon sikkerhetsgradert KONFIDENSIELT, se hele vedlegg 8." w:value="For beskyttelse av skjermingsverdig informasjon sikkerhetsgradert KONFIDENSIELT, se hele vedlegg 8."/>
        </w:dropDownList>
      </w:sdtPr>
      <w:sdtEndPr>
        <w:rPr>
          <w:rFonts w:ascii="Arial" w:hAnsi="Arial" w:cs="Arial"/>
        </w:rPr>
      </w:sdtEndPr>
      <w:sdtContent>
        <w:p w:rsidRPr="00E62D1C" w:rsidR="000D1412" w:rsidP="000D1412" w:rsidRDefault="000D1412" w14:paraId="045B6A6C" w14:textId="77777777">
          <w:pPr>
            <w:pStyle w:val="Brdtekst"/>
            <w:spacing w:before="0" w:after="0"/>
            <w:rPr>
              <w:rFonts w:ascii="Arial" w:hAnsi="Arial" w:cs="Arial"/>
            </w:rPr>
          </w:pPr>
          <w:r w:rsidRPr="00E62D1C">
            <w:rPr>
              <w:rStyle w:val="Plassholdertekst"/>
              <w:rFonts w:ascii="Arial" w:hAnsi="Arial" w:cs="Arial" w:eastAsiaTheme="majorEastAsia"/>
            </w:rPr>
            <w:t>Velg et element.</w:t>
          </w:r>
        </w:p>
      </w:sdtContent>
    </w:sdt>
    <w:p w:rsidRPr="00E62D1C" w:rsidR="000D1412" w:rsidP="000D1412" w:rsidRDefault="000D1412" w14:paraId="31890EF4" w14:textId="5765BF9E">
      <w:pPr>
        <w:pStyle w:val="Overskrift2"/>
        <w:numPr>
          <w:ilvl w:val="0"/>
          <w:numId w:val="0"/>
        </w:numPr>
      </w:pPr>
    </w:p>
    <w:p w:rsidRPr="00E62D1C" w:rsidR="000D1412" w:rsidP="00E62D1C" w:rsidRDefault="000D1412" w14:paraId="720F78FC" w14:textId="77777777">
      <w:pPr>
        <w:pStyle w:val="Overskrift2"/>
      </w:pPr>
      <w:r w:rsidRPr="00E62D1C">
        <w:t>Tilgang til skjermingsverdig informasjon i entreprenørens egne lokaler</w:t>
      </w:r>
    </w:p>
    <w:p w:rsidRPr="00E62D1C" w:rsidR="000D1412" w:rsidP="000D1412" w:rsidRDefault="000D1412" w14:paraId="56A14D49" w14:textId="77777777">
      <w:pPr>
        <w:autoSpaceDE w:val="0"/>
        <w:autoSpaceDN w:val="0"/>
        <w:adjustRightInd w:val="0"/>
      </w:pPr>
      <w:r w:rsidRPr="00E62D1C">
        <w:t xml:space="preserve">Entreprenøren </w:t>
      </w:r>
      <w:sdt>
        <w:sdtPr>
          <w:id w:val="1468850908"/>
          <w:placeholder>
            <w:docPart w:val="B0B36AF626874F6A9AD70A050424458D"/>
          </w:placeholder>
          <w:showingPlcHd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EndPr/>
        <w:sdtContent>
          <w:r w:rsidRPr="00E62D1C">
            <w:rPr>
              <w:rStyle w:val="Plassholdertekst"/>
            </w:rPr>
            <w:t>Velg et element.</w:t>
          </w:r>
        </w:sdtContent>
      </w:sdt>
      <w:r w:rsidRPr="00E62D1C">
        <w:t xml:space="preserve"> </w:t>
      </w:r>
    </w:p>
    <w:p w:rsidRPr="00E62D1C" w:rsidR="000D1412" w:rsidP="000D1412" w:rsidRDefault="000D1412" w14:paraId="051EDF89" w14:textId="77777777">
      <w:pPr>
        <w:autoSpaceDE w:val="0"/>
        <w:autoSpaceDN w:val="0"/>
        <w:adjustRightInd w:val="0"/>
      </w:pPr>
      <w:r w:rsidRPr="00E62D1C">
        <w:t xml:space="preserve">Entreprenøren </w:t>
      </w:r>
      <w:sdt>
        <w:sdtPr>
          <w:id w:val="-2038493693"/>
          <w:placeholder>
            <w:docPart w:val="24D680C17BF34DB582BC4F383C429556"/>
          </w:placeholder>
          <w:showingPlcHd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EndPr/>
        <w:sdtContent>
          <w:r w:rsidRPr="00E62D1C">
            <w:rPr>
              <w:rStyle w:val="Plassholdertekst"/>
            </w:rPr>
            <w:t>Velg et element.</w:t>
          </w:r>
        </w:sdtContent>
      </w:sdt>
      <w:r w:rsidRPr="00E62D1C">
        <w:t xml:space="preserve"> </w:t>
      </w:r>
    </w:p>
    <w:p w:rsidRPr="00E62D1C" w:rsidR="000D1412" w:rsidP="000D1412" w:rsidRDefault="000D1412" w14:paraId="0C724178" w14:textId="77777777">
      <w:r w:rsidRPr="00E62D1C">
        <w:t>Informasjonssystem hos entreprenør som skal behandle skjermingsverdig informasjon skal godkjennes før det tas i bruk.</w:t>
      </w:r>
    </w:p>
    <w:p w:rsidR="000D1412" w:rsidP="000D1412" w:rsidRDefault="000D1412" w14:paraId="16466300" w14:textId="090EF63A">
      <w:r w:rsidRPr="00E62D1C">
        <w:t xml:space="preserve">Informasjonssystem hos entreprenøren </w:t>
      </w:r>
      <w:sdt>
        <w:sdtPr>
          <w:id w:val="-853262334"/>
          <w:placeholder>
            <w:docPart w:val="B0B36AF626874F6A9AD70A050424458D"/>
          </w:placeholder>
          <w:comboBox>
            <w:listItem w:value="Velg et element."/>
            <w:listItem w:displayText="vil" w:value="vil"/>
            <w:listItem w:displayText="vil ikke" w:value="vil ikke"/>
          </w:comboBox>
        </w:sdtPr>
        <w:sdtEndPr/>
        <w:sdtContent>
          <w:r w:rsidRPr="00E62D1C">
            <w:t>vil</w:t>
          </w:r>
        </w:sdtContent>
      </w:sdt>
      <w:r w:rsidRPr="00E62D1C">
        <w:t xml:space="preserve"> være tilknyttet skjermingsverdig objekt eller infrastruktur.</w:t>
      </w:r>
    </w:p>
    <w:p w:rsidRPr="00E62D1C" w:rsidR="00E62D1C" w:rsidP="00E62D1C" w:rsidRDefault="00E62D1C" w14:paraId="1E08CD6A" w14:textId="77777777">
      <w:pPr>
        <w:spacing w:after="0"/>
      </w:pPr>
    </w:p>
    <w:p w:rsidRPr="00E62D1C" w:rsidR="000D1412" w:rsidP="00E62D1C" w:rsidRDefault="000D1412" w14:paraId="2550B8A4" w14:textId="77777777">
      <w:pPr>
        <w:pStyle w:val="Overskrift2"/>
      </w:pPr>
      <w:r w:rsidRPr="00E62D1C">
        <w:t>Tilgang til skjermingsverdige verdier hos byggherren</w:t>
      </w:r>
    </w:p>
    <w:p w:rsidRPr="00E62D1C" w:rsidR="000D1412" w:rsidP="00E62D1C" w:rsidRDefault="000D1412" w14:paraId="2D08A600" w14:textId="1EFAB0D2">
      <w:pPr>
        <w:rPr>
          <w:szCs w:val="19"/>
        </w:rPr>
      </w:pPr>
      <w:r w:rsidRPr="00E62D1C">
        <w:t>Entreprenøren vil ha behov for tilgang til skjermingsverdig informasjon (i papirform eller elektronisk) hos byggherren</w:t>
      </w:r>
      <w:r w:rsidRPr="00E62D1C">
        <w:rPr>
          <w:rStyle w:val="Plassholdertekst"/>
        </w:rPr>
        <w:t xml:space="preserve"> </w:t>
      </w:r>
      <w:sdt>
        <w:sdtPr>
          <w:rPr>
            <w:rStyle w:val="Plassholdertekst"/>
          </w:rPr>
          <w:id w:val="-374699315"/>
          <w:placeholder>
            <w:docPart w:val="CC1C397B126F425D9FAE5278EFA09D78"/>
          </w:placeholder>
          <w:showingPlcHdr/>
          <w:comboBox>
            <w:listItem w:value="Velg et element."/>
            <w:listItem w:displayText="under oppsyn" w:value="under oppsyn"/>
            <w:listItem w:displayText="uten oppsyn" w:value="uten oppsyn"/>
          </w:comboBox>
        </w:sdtPr>
        <w:sdtEndPr>
          <w:rPr>
            <w:rStyle w:val="Plassholdertekst"/>
          </w:rPr>
        </w:sdtEndPr>
        <w:sdtContent>
          <w:r w:rsidRPr="00E62D1C">
            <w:rPr>
              <w:rStyle w:val="Plassholdertekst"/>
            </w:rPr>
            <w:t>Velg et element.</w:t>
          </w:r>
        </w:sdtContent>
      </w:sdt>
      <w:r w:rsidRPr="00E62D1C">
        <w:rPr>
          <w:rStyle w:val="Plassholdertekst"/>
        </w:rPr>
        <w:t xml:space="preserve"> </w:t>
      </w:r>
      <w:r w:rsidRPr="00E62D1C">
        <w:t xml:space="preserve">av representant for byggherren. Informasjonen vil være </w:t>
      </w:r>
      <w:sdt>
        <w:sdtPr>
          <w:rPr>
            <w:szCs w:val="19"/>
          </w:rPr>
          <w:id w:val="1021980263"/>
          <w:placeholder>
            <w:docPart w:val="297F91F0201341BA96CBC42A030A4D34"/>
          </w:placeholder>
          <w:showingPlcHd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EndPr/>
        <w:sdtContent>
          <w:r w:rsidRPr="00E62D1C">
            <w:rPr>
              <w:rStyle w:val="Plassholdertekst"/>
            </w:rPr>
            <w:t>Velg et element.</w:t>
          </w:r>
        </w:sdtContent>
      </w:sdt>
      <w:r w:rsidRPr="00E62D1C">
        <w:rPr>
          <w:szCs w:val="19"/>
        </w:rPr>
        <w:t>.</w:t>
      </w:r>
    </w:p>
    <w:p w:rsidRPr="00E62D1C" w:rsidR="000D1412" w:rsidP="000D1412" w:rsidRDefault="000D1412" w14:paraId="3FD5164E" w14:textId="39F6968F">
      <w:pPr>
        <w:spacing w:after="0"/>
      </w:pPr>
      <w:r w:rsidR="000D1412">
        <w:rPr/>
        <w:t xml:space="preserve">Entreprenøren vil ha behov for fysisk tilgang til skjermingsverdig objekt eller infrastruktur </w:t>
      </w:r>
      <w:sdt>
        <w:sdtPr>
          <w:id w:val="1680232785"/>
          <w:comboBox>
            <w:listItem w:value="Velg et element."/>
            <w:listItem w:displayText="under oppsyn" w:value="under oppsyn"/>
            <w:listItem w:displayText="uten oppsyn" w:value="uten oppsyn"/>
          </w:comboBox>
          <w:showingPlcHdr/>
          <w:placeholder>
            <w:docPart w:val="666844D680C549478F6D011255D6DABB"/>
          </w:placeholder>
          <w:rPr>
            <w:rStyle w:val="Plassholdertekst"/>
          </w:rPr>
        </w:sdtPr>
        <w:sdtContent>
          <w:r w:rsidRPr="204B63C2" w:rsidR="000D1412">
            <w:rPr>
              <w:rStyle w:val="Plassholdertekst"/>
            </w:rPr>
            <w:t>Velg et element.</w:t>
          </w:r>
        </w:sdtContent>
        <w:sdtEndPr>
          <w:rPr>
            <w:rStyle w:val="Plassholdertekst"/>
          </w:rPr>
        </w:sdtEndPr>
      </w:sdt>
      <w:r w:rsidRPr="204B63C2" w:rsidR="000D1412">
        <w:rPr>
          <w:rStyle w:val="Plassholdertekst"/>
        </w:rPr>
        <w:t xml:space="preserve"> </w:t>
      </w:r>
      <w:r w:rsidR="000D1412">
        <w:rPr/>
        <w:t>av representant for byggherren.</w:t>
      </w:r>
    </w:p>
    <w:p w:rsidRPr="00E62D1C" w:rsidR="000D1412" w:rsidP="000D1412" w:rsidRDefault="000D1412" w14:paraId="0F50C946" w14:textId="2DFB561A">
      <w:pPr>
        <w:rPr>
          <w:lang w:eastAsia="nb-NO"/>
        </w:rPr>
      </w:pPr>
    </w:p>
    <w:p w:rsidRPr="00E62D1C" w:rsidR="000D1412" w:rsidP="00E62D1C" w:rsidRDefault="000D1412" w14:paraId="29463ADA" w14:textId="3B50D9C0">
      <w:pPr>
        <w:pStyle w:val="Overskrift2"/>
        <w:rPr/>
      </w:pPr>
      <w:r w:rsidR="000D1412">
        <w:rPr/>
        <w:t xml:space="preserve"> Avtale om håndtering og beskyttelse av ugradert skjermingsverdig </w:t>
      </w:r>
      <w:r w:rsidR="000D1412">
        <w:rPr/>
        <w:t>informasjon</w:t>
      </w:r>
      <w:r w:rsidR="000D1412">
        <w:rPr/>
        <w:t xml:space="preserve"> og skjermingsverdig ugradert informasjonssystem</w:t>
      </w:r>
    </w:p>
    <w:p w:rsidRPr="00E62D1C" w:rsidR="000D1412" w:rsidP="000D1412" w:rsidRDefault="000D1412" w14:paraId="064C8E6C" w14:textId="5E42F516">
      <w:pPr>
        <w:spacing w:after="0"/>
      </w:pPr>
      <w:r w:rsidRPr="00E62D1C">
        <w:t xml:space="preserve">Før entreprenøren får tilgang til ugradert skjermingsverdig informasjon eller skjermingsverdig ugradert informasjonssystem må entreprenøren inngå en avtale med </w:t>
      </w:r>
      <w:r w:rsidRPr="00E62D1C" w:rsidR="00E62D1C">
        <w:t>byggherren</w:t>
      </w:r>
      <w:r w:rsidRPr="00E62D1C">
        <w:t>. I avtalen fastsettes det hvordan entreprenøren skal forholde seg til de kravene som gjelder for anskaffelsen.</w:t>
      </w:r>
    </w:p>
    <w:p w:rsidRPr="00E62D1C" w:rsidR="000D1412" w:rsidP="000D1412" w:rsidRDefault="000D1412" w14:paraId="420074D0" w14:textId="77777777">
      <w:pPr>
        <w:spacing w:after="0"/>
      </w:pPr>
    </w:p>
    <w:p w:rsidRPr="00E62D1C" w:rsidR="000D1412" w:rsidP="000D1412" w:rsidRDefault="000D1412" w14:paraId="38CE2F75" w14:textId="25EE89FA">
      <w:pPr>
        <w:spacing w:after="0"/>
      </w:pPr>
      <w:r w:rsidRPr="00E62D1C">
        <w:t xml:space="preserve">For dette avropet gis det </w:t>
      </w:r>
      <w:sdt>
        <w:sdtPr>
          <w:rPr>
            <w:bCs/>
            <w:color w:val="000000"/>
          </w:rPr>
          <w:id w:val="-1324810238"/>
          <w:placeholder>
            <w:docPart w:val="E64ADC033E4443D885D1ABD18C8428A6"/>
          </w:placeholder>
          <w:showingPlcHd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EndPr/>
        <w:sdtContent>
          <w:r w:rsidRPr="00E62D1C">
            <w:rPr>
              <w:rStyle w:val="Plassholdertekst"/>
              <w:rFonts w:eastAsiaTheme="majorEastAsia"/>
            </w:rPr>
            <w:t>Velg et element.</w:t>
          </w:r>
        </w:sdtContent>
      </w:sdt>
    </w:p>
    <w:p w:rsidRPr="00E62D1C" w:rsidR="000D1412" w:rsidP="000D1412" w:rsidRDefault="000D1412" w14:paraId="5D5FC65C" w14:textId="77777777">
      <w:pPr>
        <w:spacing w:after="0"/>
        <w:rPr>
          <w:bCs/>
          <w:color w:val="000000"/>
        </w:rPr>
      </w:pPr>
    </w:p>
    <w:p w:rsidRPr="00E62D1C" w:rsidR="000D1412" w:rsidP="00E62D1C" w:rsidRDefault="000D1412" w14:paraId="3E49A9FD" w14:textId="3FC4467A">
      <w:pPr>
        <w:pStyle w:val="Overskrift2"/>
      </w:pPr>
      <w:r w:rsidRPr="00E62D1C">
        <w:t xml:space="preserve">Krav til sikkerhetsavtale mellom </w:t>
      </w:r>
      <w:r w:rsidRPr="00E62D1C" w:rsidR="00E62D1C">
        <w:t>byggherren</w:t>
      </w:r>
      <w:r w:rsidRPr="00E62D1C">
        <w:t xml:space="preserve"> og entreprenør, og eventuell </w:t>
      </w:r>
      <w:r w:rsidRPr="00E62D1C" w:rsidR="00E62D1C">
        <w:t>levera</w:t>
      </w:r>
      <w:r w:rsidRPr="00E62D1C">
        <w:t>n</w:t>
      </w:r>
      <w:r w:rsidRPr="00E62D1C" w:rsidR="00E62D1C">
        <w:t>d</w:t>
      </w:r>
      <w:r w:rsidRPr="00E62D1C">
        <w:t>ørklarering</w:t>
      </w:r>
    </w:p>
    <w:p w:rsidRPr="00E62D1C" w:rsidR="000D1412" w:rsidP="000D1412" w:rsidRDefault="000D1412" w14:paraId="2B0B1E56" w14:textId="0D6E45D1">
      <w:r w:rsidRPr="00E62D1C">
        <w:t xml:space="preserve">Før entreprenøren gis tilgang til skjermingsverdige verdier er det </w:t>
      </w:r>
      <w:r w:rsidRPr="00E62D1C">
        <w:rPr>
          <w:bCs/>
          <w:color w:val="000000"/>
        </w:rPr>
        <w:t xml:space="preserve"> </w:t>
      </w:r>
      <w:sdt>
        <w:sdtPr>
          <w:rPr>
            <w:bCs/>
            <w:color w:val="000000"/>
          </w:rPr>
          <w:id w:val="1360165308"/>
          <w:placeholder>
            <w:docPart w:val="B82778598BC945D8A37D84C5CE47D851"/>
          </w:placeholder>
          <w:showingPlcHd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EndPr/>
        <w:sdtContent>
          <w:r w:rsidRPr="00E62D1C">
            <w:rPr>
              <w:rStyle w:val="Plassholdertekst"/>
            </w:rPr>
            <w:t>Velg et element.</w:t>
          </w:r>
        </w:sdtContent>
      </w:sdt>
    </w:p>
    <w:p w:rsidRPr="00E62D1C" w:rsidR="000D1412" w:rsidP="000D1412" w:rsidRDefault="000D1412" w14:paraId="64979165" w14:textId="77777777">
      <w:pPr>
        <w:spacing w:after="0"/>
      </w:pPr>
    </w:p>
    <w:p w:rsidRPr="00E62D1C" w:rsidR="000D1412" w:rsidP="00E62D1C" w:rsidRDefault="000D1412" w14:paraId="25B1CCD3" w14:textId="04F28CEB">
      <w:pPr>
        <w:pStyle w:val="Overskrift2"/>
        <w:rPr/>
      </w:pPr>
      <w:r w:rsidR="000D1412">
        <w:rPr/>
        <w:t xml:space="preserve">Krav til autorisasjon, og eventuell sikkerhetsklarering av </w:t>
      </w:r>
      <w:r w:rsidR="000D1412">
        <w:rPr/>
        <w:t>personell</w:t>
      </w:r>
    </w:p>
    <w:p w:rsidRPr="004E1AA4" w:rsidR="000D1412" w:rsidP="000D1412" w:rsidRDefault="000D1412" w14:paraId="310B7B2B" w14:textId="5BF40DD3">
      <w:pPr>
        <w:spacing w:after="0"/>
      </w:pPr>
      <w:r w:rsidRPr="00E62D1C">
        <w:t xml:space="preserve">Før leverandørpersonell gis tilgang til skjermingsverdige verdier er </w:t>
      </w:r>
      <w:r w:rsidRPr="004E1AA4">
        <w:t xml:space="preserve">det krav til </w:t>
      </w:r>
      <w:sdt>
        <w:sdtPr>
          <w:id w:val="473411760"/>
          <w:placeholder>
            <w:docPart w:val="9BF2BC3908F34792A391C0CF98EBDD3D"/>
          </w:placeholder>
          <w:showingPlcHd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Pr="004E1AA4" w:rsidR="004E1AA4">
            <w:rPr>
              <w:rStyle w:val="Plassholdertekst"/>
              <w:rFonts w:eastAsiaTheme="majorEastAsia"/>
            </w:rPr>
            <w:t>Velg et element.</w:t>
          </w:r>
        </w:sdtContent>
      </w:sdt>
    </w:p>
    <w:p w:rsidRPr="00E62D1C" w:rsidR="000D1412" w:rsidP="000D1412" w:rsidRDefault="000D1412" w14:paraId="2080E329" w14:textId="77777777">
      <w:pPr>
        <w:spacing w:after="0"/>
      </w:pPr>
    </w:p>
    <w:p w:rsidR="000D1412" w:rsidP="000D1412" w:rsidRDefault="000D1412" w14:paraId="0B975AC3" w14:textId="3B27C45C">
      <w:pPr>
        <w:rPr>
          <w:bCs/>
          <w:color w:val="000000"/>
        </w:rPr>
      </w:pPr>
      <w:r w:rsidRPr="00E62D1C">
        <w:rPr>
          <w:bCs/>
          <w:color w:val="000000"/>
        </w:rPr>
        <w:t xml:space="preserve">Nærmere informasjon om autorisasjon og eventuell sikkerhetsklarering knyttet til gjennomføring av kontrakten vil bli gitt ved henvendelse til </w:t>
      </w:r>
      <w:r w:rsidRPr="00E62D1C" w:rsidR="00E62D1C">
        <w:rPr>
          <w:bCs/>
          <w:color w:val="000000"/>
        </w:rPr>
        <w:t>byggherren</w:t>
      </w:r>
      <w:r w:rsidRPr="00E62D1C">
        <w:rPr>
          <w:bCs/>
          <w:color w:val="000000"/>
        </w:rPr>
        <w:t xml:space="preserve">.   </w:t>
      </w:r>
    </w:p>
    <w:p w:rsidRPr="00C20A3F" w:rsidR="00C20A3F" w:rsidP="00C20A3F" w:rsidRDefault="00C20A3F" w14:paraId="53E92ADB" w14:textId="77777777">
      <w:pPr>
        <w:pStyle w:val="Brdtekstpaaflgende"/>
        <w:rPr>
          <w:rFonts w:ascii="Arial" w:hAnsi="Arial" w:cs="Arial"/>
        </w:rPr>
      </w:pPr>
    </w:p>
    <w:p w:rsidRPr="00C20A3F" w:rsidR="00C20A3F" w:rsidP="00C20A3F" w:rsidRDefault="00C20A3F" w14:paraId="331DEC6D" w14:textId="77777777">
      <w:pPr>
        <w:pStyle w:val="Overskrift1"/>
      </w:pPr>
      <w:r w:rsidRPr="00C20A3F">
        <w:t>SIGNATURER</w:t>
      </w:r>
    </w:p>
    <w:p w:rsidRPr="00C20A3F" w:rsidR="00C20A3F" w:rsidP="00C20A3F" w:rsidRDefault="00C20A3F" w14:paraId="1E03D569" w14:textId="77777777">
      <w:pPr>
        <w:pStyle w:val="Brdtekstpaaflgende"/>
        <w:rPr>
          <w:rFonts w:ascii="Arial" w:hAnsi="Arial" w:cs="Arial"/>
        </w:rPr>
      </w:pPr>
      <w:r w:rsidRPr="00C20A3F">
        <w:rPr>
          <w:rFonts w:ascii="Arial" w:hAnsi="Arial" w:cs="Arial"/>
        </w:rPr>
        <w:t xml:space="preserve">Avtalen skal signeres elektronisk. Signatur vil fremkomme av egen signaturfil opprettet i </w:t>
      </w:r>
      <w:proofErr w:type="spellStart"/>
      <w:r w:rsidRPr="00C20A3F">
        <w:rPr>
          <w:rFonts w:ascii="Arial" w:hAnsi="Arial" w:cs="Arial"/>
        </w:rPr>
        <w:t>Mercellportalen</w:t>
      </w:r>
      <w:proofErr w:type="spellEnd"/>
      <w:r w:rsidRPr="00C20A3F">
        <w:rPr>
          <w:rFonts w:ascii="Arial" w:hAnsi="Arial" w:cs="Arial"/>
        </w:rPr>
        <w:t>.</w:t>
      </w:r>
    </w:p>
    <w:p w:rsidRPr="00C20A3F" w:rsidR="00C20A3F" w:rsidP="00C20A3F" w:rsidRDefault="00C20A3F" w14:paraId="141EDF62" w14:textId="77777777">
      <w:pPr>
        <w:pStyle w:val="Brdtekstpaaflgende"/>
        <w:rPr>
          <w:rFonts w:ascii="Arial" w:hAnsi="Arial" w:cs="Arial"/>
        </w:rPr>
      </w:pPr>
    </w:p>
    <w:p w:rsidRPr="00C20A3F" w:rsidR="00C20A3F" w:rsidP="00C20A3F" w:rsidRDefault="00C20A3F" w14:paraId="7F6C7BF4" w14:textId="77777777">
      <w:pPr>
        <w:pStyle w:val="Brdtekstpaaflgende"/>
        <w:rPr>
          <w:rFonts w:ascii="Arial" w:hAnsi="Arial" w:cs="Arial"/>
        </w:rPr>
      </w:pPr>
      <w:r w:rsidRPr="00C20A3F">
        <w:rPr>
          <w:rFonts w:ascii="Arial" w:hAnsi="Arial" w:cs="Arial"/>
        </w:rPr>
        <w:t xml:space="preserve">Avtaler over kr 100.000 ekskl. mva. skal signeres av både fagteknisk og merkantilt ansvarlig hos Forsvarsbygg, og er først gyldig inngått når begge signaturer foreligger. Forsvarsbygg ved direktør Forsvarsbygg eller direktør anskaffelser kan ensidig godkjenne avtalen ved manglende signatur. </w:t>
      </w:r>
    </w:p>
    <w:p w:rsidRPr="00FF4C96" w:rsidR="00C20A3F" w:rsidP="00C20A3F" w:rsidRDefault="00C20A3F" w14:paraId="7FDC392C" w14:textId="77777777">
      <w:pPr>
        <w:pStyle w:val="Brdtekstpaaflgende"/>
        <w:rPr>
          <w:rFonts w:ascii="Arial" w:hAnsi="Arial" w:cs="Arial"/>
        </w:rPr>
      </w:pPr>
    </w:p>
    <w:p w:rsidRPr="0088141B" w:rsidR="00C20A3F" w:rsidP="00C20A3F" w:rsidRDefault="005C6C18" w14:paraId="3E8A3ECD" w14:textId="5B34070A">
      <w:pPr>
        <w:pStyle w:val="Brdtekstpaaflgende"/>
        <w:rPr>
          <w:rFonts w:ascii="Arial" w:hAnsi="Arial" w:cs="Arial"/>
        </w:rPr>
      </w:pPr>
      <w:r>
        <w:rPr>
          <w:rFonts w:ascii="Arial" w:hAnsi="Arial" w:cs="Arial"/>
        </w:rPr>
        <w:t>Entreprenør</w:t>
      </w:r>
      <w:r w:rsidRPr="00FF4C96" w:rsidR="00C20A3F">
        <w:rPr>
          <w:rFonts w:ascii="Arial" w:hAnsi="Arial" w:cs="Arial"/>
        </w:rPr>
        <w:t>en skal uten ugrunnet opphold varsle Forsvarsbygg etter at han blir eller burde ha blitt oppmerksom på at ikke begge ansvarlige hos Forsvarsbygg har signert. Varselet sendes til anskaffelser@forsvarsbygg.no.</w:t>
      </w:r>
    </w:p>
    <w:p w:rsidRPr="008565F1" w:rsidR="006C3290" w:rsidP="008565F1" w:rsidRDefault="006C3290" w14:paraId="1FC4D2B7" w14:textId="067660CE">
      <w:pPr>
        <w:pStyle w:val="Brdtekstpaaflgende"/>
        <w:rPr>
          <w:rFonts w:ascii="Arial" w:hAnsi="Arial" w:cs="Arial"/>
        </w:rPr>
      </w:pPr>
    </w:p>
    <w:sectPr w:rsidRPr="008565F1" w:rsidR="006C3290" w:rsidSect="006411DD">
      <w:pgSz w:w="11906" w:h="16838" w:orient="portrait"/>
      <w:pgMar w:top="1701" w:right="1418" w:bottom="1701" w:left="1418" w:header="567" w:footer="850"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05426" w:rsidP="008565F1" w:rsidRDefault="00105426" w14:paraId="5AF763A5" w14:textId="77777777">
      <w:r>
        <w:separator/>
      </w:r>
    </w:p>
  </w:endnote>
  <w:endnote w:type="continuationSeparator" w:id="0">
    <w:p w:rsidR="00105426" w:rsidP="008565F1" w:rsidRDefault="00105426" w14:paraId="7BE24AB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57182" w:rsidR="00C72317" w:rsidP="008565F1" w:rsidRDefault="00C72317" w14:paraId="2D68D75B" w14:textId="77777777">
    <w:pPr>
      <w:pStyle w:val="Bunntekst"/>
      <w:pBdr>
        <w:bottom w:val="single" w:color="auto" w:sz="4" w:space="1"/>
      </w:pBdr>
    </w:pPr>
  </w:p>
  <w:p w:rsidRPr="00941286" w:rsidR="00C72317" w:rsidP="008565F1" w:rsidRDefault="00821994" w14:paraId="2A1A81A5" w14:textId="1D4A7F84">
    <w:pPr>
      <w:pStyle w:val="Bunntekst"/>
      <w:rPr>
        <w:sz w:val="18"/>
      </w:rPr>
    </w:pPr>
    <w:r>
      <w:rPr>
        <w:color w:val="595959"/>
        <w:sz w:val="14"/>
        <w:szCs w:val="16"/>
      </w:rPr>
      <w:t xml:space="preserve">Versjonsdato </w:t>
    </w:r>
    <w:r w:rsidR="00E623F2">
      <w:rPr>
        <w:color w:val="595959"/>
        <w:sz w:val="14"/>
        <w:szCs w:val="16"/>
      </w:rPr>
      <w:t>02.09.2025</w:t>
    </w:r>
    <w:r w:rsidRPr="00941286" w:rsidR="00C72317">
      <w:rPr>
        <w:sz w:val="14"/>
        <w:szCs w:val="16"/>
      </w:rPr>
      <w:ptab w:alignment="center" w:relativeTo="margin" w:leader="none"/>
    </w:r>
    <w:r w:rsidRPr="00941286" w:rsidR="00C72317">
      <w:rPr>
        <w:sz w:val="14"/>
        <w:szCs w:val="16"/>
      </w:rPr>
      <w:ptab w:alignment="right" w:relativeTo="margin" w:leader="none"/>
    </w:r>
    <w:sdt>
      <w:sdtPr>
        <w:rPr>
          <w:sz w:val="14"/>
        </w:rPr>
        <w:id w:val="686716313"/>
        <w:docPartObj>
          <w:docPartGallery w:val="Page Numbers (Top of Page)"/>
          <w:docPartUnique/>
        </w:docPartObj>
      </w:sdtPr>
      <w:sdtEndPr/>
      <w:sdtContent>
        <w:r w:rsidRPr="00941286" w:rsidR="00C72317">
          <w:rPr>
            <w:sz w:val="14"/>
          </w:rPr>
          <w:t xml:space="preserve">Side </w:t>
        </w:r>
        <w:r w:rsidRPr="00941286" w:rsidR="00C72317">
          <w:rPr>
            <w:b/>
            <w:bCs/>
            <w:sz w:val="14"/>
          </w:rPr>
          <w:fldChar w:fldCharType="begin"/>
        </w:r>
        <w:r w:rsidRPr="00941286" w:rsidR="00C72317">
          <w:rPr>
            <w:b/>
            <w:bCs/>
            <w:sz w:val="14"/>
          </w:rPr>
          <w:instrText>PAGE</w:instrText>
        </w:r>
        <w:r w:rsidRPr="00941286" w:rsidR="00C72317">
          <w:rPr>
            <w:b/>
            <w:bCs/>
            <w:sz w:val="14"/>
          </w:rPr>
          <w:fldChar w:fldCharType="separate"/>
        </w:r>
        <w:r>
          <w:rPr>
            <w:b/>
            <w:bCs/>
            <w:noProof/>
            <w:sz w:val="14"/>
          </w:rPr>
          <w:t>14</w:t>
        </w:r>
        <w:r w:rsidRPr="00941286" w:rsidR="00C72317">
          <w:rPr>
            <w:b/>
            <w:bCs/>
            <w:sz w:val="14"/>
          </w:rPr>
          <w:fldChar w:fldCharType="end"/>
        </w:r>
        <w:r w:rsidRPr="00941286" w:rsidR="00C72317">
          <w:rPr>
            <w:sz w:val="14"/>
          </w:rPr>
          <w:t xml:space="preserve"> av </w:t>
        </w:r>
        <w:r w:rsidRPr="00941286" w:rsidR="00C72317">
          <w:rPr>
            <w:b/>
            <w:bCs/>
            <w:sz w:val="14"/>
          </w:rPr>
          <w:fldChar w:fldCharType="begin"/>
        </w:r>
        <w:r w:rsidRPr="00941286" w:rsidR="00C72317">
          <w:rPr>
            <w:b/>
            <w:bCs/>
            <w:sz w:val="14"/>
          </w:rPr>
          <w:instrText>NUMPAGES</w:instrText>
        </w:r>
        <w:r w:rsidRPr="00941286" w:rsidR="00C72317">
          <w:rPr>
            <w:b/>
            <w:bCs/>
            <w:sz w:val="14"/>
          </w:rPr>
          <w:fldChar w:fldCharType="separate"/>
        </w:r>
        <w:r>
          <w:rPr>
            <w:b/>
            <w:bCs/>
            <w:noProof/>
            <w:sz w:val="14"/>
          </w:rPr>
          <w:t>16</w:t>
        </w:r>
        <w:r w:rsidRPr="00941286" w:rsidR="00C72317">
          <w:rPr>
            <w:b/>
            <w:bCs/>
            <w:sz w:val="14"/>
          </w:rPr>
          <w:fldChar w:fldCharType="end"/>
        </w:r>
      </w:sdtContent>
    </w:sdt>
    <w:r w:rsidRPr="00941286" w:rsidR="00C72317">
      <w:rPr>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50940" w:rsidR="00C72317" w:rsidP="008565F1" w:rsidRDefault="00C72317" w14:paraId="0418D39E" w14:textId="664D33A4">
    <w:pPr>
      <w:pStyle w:val="Bunntekst"/>
      <w:pBdr>
        <w:bottom w:val="single" w:color="auto" w:sz="4" w:space="1"/>
      </w:pBdr>
    </w:pPr>
  </w:p>
  <w:p w:rsidR="00C72317" w:rsidP="008565F1" w:rsidRDefault="00C72317" w14:paraId="132A0F8B" w14:textId="6586FD4F">
    <w:pPr>
      <w:pStyle w:val="Bunntekst"/>
    </w:pPr>
    <w:r w:rsidRPr="003B324E">
      <w:rPr>
        <w:rFonts w:ascii="Calibri" w:hAnsi="Calibri" w:cs="Calibri"/>
        <w:color w:val="595959"/>
        <w:sz w:val="16"/>
      </w:rPr>
      <w:t>Versjon</w:t>
    </w:r>
    <w:r>
      <w:rPr>
        <w:rFonts w:ascii="Calibri" w:hAnsi="Calibri" w:cs="Calibri"/>
        <w:color w:val="595959"/>
        <w:sz w:val="16"/>
      </w:rPr>
      <w:t>sdato</w:t>
    </w:r>
    <w:r w:rsidRPr="003B324E">
      <w:rPr>
        <w:rFonts w:ascii="Calibri" w:hAnsi="Calibri" w:cs="Calibri"/>
        <w:color w:val="595959"/>
        <w:sz w:val="16"/>
      </w:rPr>
      <w:t xml:space="preserve"> </w:t>
    </w:r>
    <w:r w:rsidR="00D917C6">
      <w:rPr>
        <w:rFonts w:ascii="Calibri" w:hAnsi="Calibri" w:cs="Calibri"/>
        <w:color w:val="595959"/>
        <w:sz w:val="16"/>
      </w:rPr>
      <w:t>15</w:t>
    </w:r>
    <w:r w:rsidR="007928C3">
      <w:rPr>
        <w:rFonts w:ascii="Calibri" w:hAnsi="Calibri" w:cs="Calibri"/>
        <w:color w:val="595959"/>
        <w:sz w:val="16"/>
      </w:rPr>
      <w:t>.09.</w:t>
    </w:r>
    <w:r w:rsidRPr="003B324E">
      <w:rPr>
        <w:rFonts w:ascii="Calibri" w:hAnsi="Calibri" w:cs="Calibri"/>
        <w:color w:val="595959"/>
        <w:sz w:val="16"/>
      </w:rPr>
      <w:t>20</w:t>
    </w:r>
    <w:r>
      <w:rPr>
        <w:rFonts w:ascii="Calibri" w:hAnsi="Calibri" w:cs="Calibri"/>
        <w:color w:val="595959"/>
        <w:sz w:val="16"/>
      </w:rPr>
      <w:t>2</w:t>
    </w:r>
    <w:r w:rsidR="003B6D8B">
      <w:rPr>
        <w:rFonts w:ascii="Calibri" w:hAnsi="Calibri" w:cs="Calibri"/>
        <w:color w:val="595959"/>
        <w:sz w:val="16"/>
      </w:rPr>
      <w:t>5</w:t>
    </w:r>
    <w:r>
      <w:ptab w:alignment="center" w:relativeTo="margin" w:leader="none"/>
    </w:r>
    <w:r>
      <w:ptab w:alignment="right" w:relativeTo="margin" w:leader="none"/>
    </w:r>
    <w:sdt>
      <w:sdtPr>
        <w:rPr>
          <w:sz w:val="16"/>
        </w:rPr>
        <w:id w:val="1854373231"/>
        <w:docPartObj>
          <w:docPartGallery w:val="Page Numbers (Top of Page)"/>
          <w:docPartUnique/>
        </w:docPartObj>
      </w:sdtPr>
      <w:sdtEndPr/>
      <w:sdtContent>
        <w:r w:rsidRPr="008565F1">
          <w:rPr>
            <w:sz w:val="16"/>
          </w:rPr>
          <w:t xml:space="preserve">Side </w:t>
        </w:r>
        <w:r w:rsidRPr="008565F1">
          <w:rPr>
            <w:b/>
            <w:bCs/>
            <w:sz w:val="16"/>
          </w:rPr>
          <w:fldChar w:fldCharType="begin"/>
        </w:r>
        <w:r w:rsidRPr="008565F1">
          <w:rPr>
            <w:b/>
            <w:bCs/>
            <w:sz w:val="16"/>
          </w:rPr>
          <w:instrText>PAGE</w:instrText>
        </w:r>
        <w:r w:rsidRPr="008565F1">
          <w:rPr>
            <w:b/>
            <w:bCs/>
            <w:sz w:val="16"/>
          </w:rPr>
          <w:fldChar w:fldCharType="separate"/>
        </w:r>
        <w:r w:rsidR="00821994">
          <w:rPr>
            <w:b/>
            <w:bCs/>
            <w:noProof/>
            <w:sz w:val="16"/>
          </w:rPr>
          <w:t>12</w:t>
        </w:r>
        <w:r w:rsidRPr="008565F1">
          <w:rPr>
            <w:b/>
            <w:bCs/>
            <w:sz w:val="16"/>
          </w:rPr>
          <w:fldChar w:fldCharType="end"/>
        </w:r>
        <w:r w:rsidRPr="008565F1">
          <w:rPr>
            <w:sz w:val="16"/>
          </w:rPr>
          <w:t xml:space="preserve"> av </w:t>
        </w:r>
        <w:r w:rsidRPr="008565F1">
          <w:rPr>
            <w:b/>
            <w:bCs/>
            <w:sz w:val="16"/>
          </w:rPr>
          <w:fldChar w:fldCharType="begin"/>
        </w:r>
        <w:r w:rsidRPr="008565F1">
          <w:rPr>
            <w:b/>
            <w:bCs/>
            <w:sz w:val="16"/>
          </w:rPr>
          <w:instrText>NUMPAGES</w:instrText>
        </w:r>
        <w:r w:rsidRPr="008565F1">
          <w:rPr>
            <w:b/>
            <w:bCs/>
            <w:sz w:val="16"/>
          </w:rPr>
          <w:fldChar w:fldCharType="separate"/>
        </w:r>
        <w:r w:rsidR="00821994">
          <w:rPr>
            <w:b/>
            <w:bCs/>
            <w:noProof/>
            <w:sz w:val="16"/>
          </w:rPr>
          <w:t>16</w:t>
        </w:r>
        <w:r w:rsidRPr="008565F1">
          <w:rPr>
            <w:b/>
            <w:bCs/>
            <w:sz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05426" w:rsidP="008565F1" w:rsidRDefault="00105426" w14:paraId="06AB68EE" w14:textId="77777777">
      <w:r>
        <w:separator/>
      </w:r>
    </w:p>
  </w:footnote>
  <w:footnote w:type="continuationSeparator" w:id="0">
    <w:p w:rsidR="00105426" w:rsidP="008565F1" w:rsidRDefault="00105426" w14:paraId="07D971C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565F1" w:rsidR="00C72317" w:rsidP="008565F1" w:rsidRDefault="00C72317" w14:paraId="535D08BF" w14:textId="046EC15E">
    <w:pPr>
      <w:pStyle w:val="Topptekst"/>
      <w:pBdr>
        <w:bottom w:val="single" w:color="auto" w:sz="4" w:space="1"/>
      </w:pBdr>
      <w:rPr>
        <w:sz w:val="16"/>
      </w:rPr>
    </w:pPr>
    <w:r w:rsidRPr="008565F1">
      <w:rPr>
        <w:sz w:val="16"/>
      </w:rPr>
      <w:t xml:space="preserve">Vedlegg </w:t>
    </w:r>
    <w:r>
      <w:rPr>
        <w:sz w:val="16"/>
      </w:rPr>
      <w:t>3</w:t>
    </w:r>
    <w:r w:rsidRPr="008565F1">
      <w:rPr>
        <w:sz w:val="16"/>
      </w:rPr>
      <w:t xml:space="preserve"> </w:t>
    </w:r>
    <w:proofErr w:type="spellStart"/>
    <w:r w:rsidRPr="008565F1">
      <w:rPr>
        <w:sz w:val="16"/>
      </w:rPr>
      <w:t>Kontraktsbestemmelser</w:t>
    </w:r>
    <w:proofErr w:type="spellEnd"/>
    <w:r w:rsidRPr="008565F1">
      <w:rPr>
        <w:sz w:val="16"/>
      </w:rPr>
      <w:t xml:space="preserve"> for avrop basert på NS 8406</w:t>
    </w:r>
    <w:r w:rsidRPr="008565F1">
      <w:rPr>
        <w:sz w:val="16"/>
      </w:rPr>
      <w:tab/>
    </w:r>
    <w:r w:rsidRPr="008565F1">
      <w:rPr>
        <w:sz w:val="16"/>
      </w:rPr>
      <w:tab/>
    </w:r>
    <w:proofErr w:type="spellStart"/>
    <w:r w:rsidRPr="008565F1">
      <w:rPr>
        <w:sz w:val="16"/>
      </w:rPr>
      <w:t>Kontraktsnr</w:t>
    </w:r>
    <w:proofErr w:type="spellEnd"/>
    <w:r w:rsidRPr="008565F1">
      <w:rPr>
        <w:sz w:val="16"/>
      </w:rPr>
      <w:t xml:space="preserve">. R00000                                                                                        </w:t>
    </w:r>
  </w:p>
  <w:p w:rsidRPr="0007281D" w:rsidR="00C72317" w:rsidP="008565F1" w:rsidRDefault="00C72317" w14:paraId="4006208D" w14:textId="6B1C43F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00C72317" w:rsidP="008565F1" w:rsidRDefault="00C72317" w14:paraId="69C3C4EE" w14:textId="77777777">
    <w:pPr>
      <w:pStyle w:val="Topptekst"/>
    </w:pPr>
  </w:p>
  <w:p w:rsidR="00C72317" w:rsidP="008565F1" w:rsidRDefault="00C72317" w14:paraId="1666D6E0" w14:textId="77777777">
    <w:pPr>
      <w:pStyle w:val="Topptekst"/>
    </w:pPr>
  </w:p>
  <w:p w:rsidR="00C72317" w:rsidP="008565F1" w:rsidRDefault="007A22B0" w14:paraId="024DFEE2" w14:textId="7D7624AB">
    <w:pPr>
      <w:pStyle w:val="Topptekst"/>
    </w:pPr>
    <w:r>
      <w:rPr>
        <w:noProof/>
      </w:rPr>
      <w:drawing>
        <wp:inline distT="0" distB="0" distL="0" distR="0" wp14:anchorId="3869A962" wp14:editId="4893F8C8">
          <wp:extent cx="1953260" cy="559435"/>
          <wp:effectExtent l="0" t="0" r="8890" b="0"/>
          <wp:docPr id="185"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260" cy="559435"/>
                  </a:xfrm>
                  <a:prstGeom prst="rect">
                    <a:avLst/>
                  </a:prstGeom>
                </pic:spPr>
              </pic:pic>
            </a:graphicData>
          </a:graphic>
        </wp:inline>
      </w:drawing>
    </w:r>
  </w:p>
  <w:p w:rsidR="00C72317" w:rsidP="008565F1" w:rsidRDefault="00C72317" w14:paraId="0537DDBA" w14:textId="77777777">
    <w:pPr>
      <w:pStyle w:val="Topptekst"/>
    </w:pPr>
  </w:p>
  <w:p w:rsidR="00C72317" w:rsidP="008565F1" w:rsidRDefault="00C72317" w14:paraId="1C872D9C" w14:textId="77777777">
    <w:pPr>
      <w:pStyle w:val="Topptekst"/>
    </w:pPr>
  </w:p>
  <w:p w:rsidR="00C72317" w:rsidP="008565F1" w:rsidRDefault="00C72317" w14:paraId="36CF161B" w14:textId="77777777">
    <w:pPr>
      <w:pStyle w:val="Topptekst"/>
      <w:pBdr>
        <w:bottom w:val="single" w:color="auto" w:sz="4" w:space="1"/>
      </w:pBdr>
    </w:pPr>
  </w:p>
  <w:p w:rsidR="00C72317" w:rsidP="008565F1" w:rsidRDefault="00C72317" w14:paraId="418FDE67" w14:textId="77777777">
    <w:pPr>
      <w:pStyle w:val="Topptekst"/>
    </w:pPr>
  </w:p>
  <w:p w:rsidR="00C72317" w:rsidP="008565F1" w:rsidRDefault="00C72317" w14:paraId="4753F207" w14:textId="0AAC7E5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812F0F2"/>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hint="default" w:ascii="Wingdings" w:hAnsi="Wingdings"/>
        <w:sz w:val="40"/>
      </w:rPr>
    </w:lvl>
    <w:lvl w:ilvl="6">
      <w:start w:val="1"/>
      <w:numFmt w:val="none"/>
      <w:suff w:val="space"/>
      <w:lvlText w:val=""/>
      <w:lvlJc w:val="left"/>
      <w:pPr>
        <w:ind w:left="0" w:firstLine="0"/>
      </w:pPr>
      <w:rPr>
        <w:rFonts w:hint="default" w:ascii="Wingdings" w:hAnsi="Wingdings"/>
        <w:sz w:val="44"/>
      </w:rPr>
    </w:lvl>
    <w:lvl w:ilvl="7">
      <w:start w:val="1"/>
      <w:numFmt w:val="none"/>
      <w:suff w:val="space"/>
      <w:lvlText w:val=""/>
      <w:lvlJc w:val="left"/>
      <w:pPr>
        <w:ind w:left="0" w:firstLine="0"/>
      </w:pPr>
      <w:rPr>
        <w:rFonts w:hint="default" w:ascii="Wingdings" w:hAnsi="Wingdings"/>
        <w:b w:val="0"/>
        <w:i w:val="0"/>
        <w:sz w:val="44"/>
      </w:rPr>
    </w:lvl>
    <w:lvl w:ilvl="8">
      <w:start w:val="1"/>
      <w:numFmt w:val="none"/>
      <w:suff w:val="space"/>
      <w:lvlText w:val=""/>
      <w:lvlJc w:val="left"/>
      <w:pPr>
        <w:ind w:left="0" w:firstLine="0"/>
      </w:pPr>
      <w:rPr>
        <w:rFonts w:hint="default" w:ascii="Wingdings" w:hAnsi="Wingdings"/>
        <w:b w:val="0"/>
        <w:i w:val="0"/>
        <w:sz w:val="48"/>
      </w:rPr>
    </w:lvl>
  </w:abstractNum>
  <w:abstractNum w:abstractNumId="1" w15:restartNumberingAfterBreak="0">
    <w:nsid w:val="17EF6798"/>
    <w:multiLevelType w:val="multilevel"/>
    <w:tmpl w:val="55725CDE"/>
    <w:lvl w:ilvl="0">
      <w:start w:val="1"/>
      <w:numFmt w:val="decimal"/>
      <w:lvlText w:val="%1."/>
      <w:lvlJc w:val="left"/>
      <w:pPr>
        <w:ind w:left="720" w:hanging="360"/>
      </w:pPr>
      <w:rPr>
        <w:rFonts w:hint="default"/>
      </w:rPr>
    </w:lvl>
    <w:lvl w:ilvl="1">
      <w:start w:val="1"/>
      <w:numFmt w:val="decimal"/>
      <w:isLgl/>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7D37BE"/>
    <w:multiLevelType w:val="multilevel"/>
    <w:tmpl w:val="8BD63D20"/>
    <w:lvl w:ilvl="0">
      <w:start w:val="11"/>
      <w:numFmt w:val="decimal"/>
      <w:lvlText w:val="%1."/>
      <w:lvlJc w:val="left"/>
      <w:pPr>
        <w:ind w:left="810" w:hanging="450"/>
      </w:pPr>
      <w:rPr>
        <w:rFonts w:hint="default"/>
      </w:rPr>
    </w:lvl>
    <w:lvl w:ilvl="1">
      <w:start w:val="1"/>
      <w:numFmt w:val="decimal"/>
      <w:isLgl/>
      <w:lvlText w:val="%1.%2"/>
      <w:lvlJc w:val="left"/>
      <w:pPr>
        <w:ind w:left="1170" w:hanging="810"/>
      </w:pPr>
      <w:rPr>
        <w:rFonts w:hint="default"/>
      </w:rPr>
    </w:lvl>
    <w:lvl w:ilvl="2">
      <w:start w:val="1"/>
      <w:numFmt w:val="decimal"/>
      <w:isLgl/>
      <w:lvlText w:val="%1.%2.%3"/>
      <w:lvlJc w:val="left"/>
      <w:pPr>
        <w:ind w:left="1170" w:hanging="81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 w15:restartNumberingAfterBreak="0">
    <w:nsid w:val="30393C80"/>
    <w:multiLevelType w:val="hybridMultilevel"/>
    <w:tmpl w:val="A33E0196"/>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304E613F"/>
    <w:multiLevelType w:val="hybridMultilevel"/>
    <w:tmpl w:val="3378FBF4"/>
    <w:lvl w:ilvl="0" w:tplc="04140001">
      <w:start w:val="1"/>
      <w:numFmt w:val="bullet"/>
      <w:lvlText w:val=""/>
      <w:lvlJc w:val="left"/>
      <w:pPr>
        <w:ind w:left="720" w:hanging="360"/>
      </w:pPr>
      <w:rPr>
        <w:rFonts w:hint="default" w:ascii="Symbol" w:hAnsi="Symbol"/>
      </w:rPr>
    </w:lvl>
    <w:lvl w:ilvl="1" w:tplc="75E2C608">
      <w:numFmt w:val="bullet"/>
      <w:lvlText w:val="•"/>
      <w:lvlJc w:val="left"/>
      <w:pPr>
        <w:ind w:left="1785" w:hanging="705"/>
      </w:pPr>
      <w:rPr>
        <w:rFonts w:hint="default" w:ascii="Arial" w:hAnsi="Arial" w:cs="Arial" w:eastAsiaTheme="minorHAnsi"/>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6" w15:restartNumberingAfterBreak="0">
    <w:nsid w:val="3DF52889"/>
    <w:multiLevelType w:val="hybridMultilevel"/>
    <w:tmpl w:val="859E95E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427B286B"/>
    <w:multiLevelType w:val="hybridMultilevel"/>
    <w:tmpl w:val="9C3659D4"/>
    <w:lvl w:ilvl="0" w:tplc="1F86D068">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44C86AFE"/>
    <w:multiLevelType w:val="multilevel"/>
    <w:tmpl w:val="168403A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9" w15:restartNumberingAfterBreak="0">
    <w:nsid w:val="4F761CF9"/>
    <w:multiLevelType w:val="multilevel"/>
    <w:tmpl w:val="6B448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D85321"/>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11"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12" w15:restartNumberingAfterBreak="0">
    <w:nsid w:val="63B140F8"/>
    <w:multiLevelType w:val="hybridMultilevel"/>
    <w:tmpl w:val="C20019E6"/>
    <w:lvl w:ilvl="0" w:tplc="299A7584">
      <w:start w:val="365"/>
      <w:numFmt w:val="bullet"/>
      <w:lvlText w:val="-"/>
      <w:lvlJc w:val="left"/>
      <w:pPr>
        <w:ind w:left="720" w:hanging="360"/>
      </w:pPr>
      <w:rPr>
        <w:rFonts w:hint="default" w:ascii="Garamond" w:hAnsi="Garamond"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3" w15:restartNumberingAfterBreak="0">
    <w:nsid w:val="66896177"/>
    <w:multiLevelType w:val="hybridMultilevel"/>
    <w:tmpl w:val="8B1660D0"/>
    <w:lvl w:ilvl="0" w:tplc="40C8C126">
      <w:start w:val="2"/>
      <w:numFmt w:val="bullet"/>
      <w:lvlText w:val="-"/>
      <w:lvlJc w:val="left"/>
      <w:pPr>
        <w:ind w:left="720" w:hanging="360"/>
      </w:pPr>
      <w:rPr>
        <w:rFonts w:hint="default" w:ascii="Garamond" w:hAnsi="Garamond"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66A50A48"/>
    <w:multiLevelType w:val="hybridMultilevel"/>
    <w:tmpl w:val="4894D814"/>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15" w15:restartNumberingAfterBreak="0">
    <w:nsid w:val="682C4050"/>
    <w:multiLevelType w:val="hybridMultilevel"/>
    <w:tmpl w:val="C6C6295A"/>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69825E4C"/>
    <w:multiLevelType w:val="hybridMultilevel"/>
    <w:tmpl w:val="3218441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6A90529C"/>
    <w:multiLevelType w:val="multilevel"/>
    <w:tmpl w:val="F81CCAD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72155760"/>
    <w:multiLevelType w:val="multilevel"/>
    <w:tmpl w:val="AF06034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D0623F2"/>
    <w:multiLevelType w:val="hybridMultilevel"/>
    <w:tmpl w:val="4182AC0E"/>
    <w:lvl w:ilvl="0" w:tplc="475E4542">
      <w:numFmt w:val="bullet"/>
      <w:lvlText w:val="-"/>
      <w:lvlJc w:val="left"/>
      <w:pPr>
        <w:ind w:left="720" w:hanging="360"/>
      </w:pPr>
      <w:rPr>
        <w:rFonts w:hint="default" w:ascii="Garamond" w:hAnsi="Garamond"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num w:numId="1" w16cid:durableId="400064465">
    <w:abstractNumId w:val="8"/>
  </w:num>
  <w:num w:numId="2" w16cid:durableId="1066955606">
    <w:abstractNumId w:val="13"/>
  </w:num>
  <w:num w:numId="3" w16cid:durableId="512688203">
    <w:abstractNumId w:val="4"/>
  </w:num>
  <w:num w:numId="4" w16cid:durableId="299459388">
    <w:abstractNumId w:val="11"/>
  </w:num>
  <w:num w:numId="5" w16cid:durableId="1285623908">
    <w:abstractNumId w:val="15"/>
  </w:num>
  <w:num w:numId="6" w16cid:durableId="2109504182">
    <w:abstractNumId w:val="16"/>
  </w:num>
  <w:num w:numId="7" w16cid:durableId="2141653456">
    <w:abstractNumId w:val="6"/>
  </w:num>
  <w:num w:numId="8" w16cid:durableId="479032149">
    <w:abstractNumId w:val="3"/>
  </w:num>
  <w:num w:numId="9" w16cid:durableId="1224177052">
    <w:abstractNumId w:val="17"/>
  </w:num>
  <w:num w:numId="10" w16cid:durableId="21116546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9987208">
    <w:abstractNumId w:val="12"/>
  </w:num>
  <w:num w:numId="12" w16cid:durableId="325866851">
    <w:abstractNumId w:val="10"/>
  </w:num>
  <w:num w:numId="13" w16cid:durableId="12412093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1934839">
    <w:abstractNumId w:val="0"/>
  </w:num>
  <w:num w:numId="15" w16cid:durableId="995575521">
    <w:abstractNumId w:val="2"/>
  </w:num>
  <w:num w:numId="16" w16cid:durableId="161971657">
    <w:abstractNumId w:val="9"/>
  </w:num>
  <w:num w:numId="17" w16cid:durableId="189613748">
    <w:abstractNumId w:val="18"/>
  </w:num>
  <w:num w:numId="18" w16cid:durableId="1085110140">
    <w:abstractNumId w:val="1"/>
  </w:num>
  <w:num w:numId="19" w16cid:durableId="1489860782">
    <w:abstractNumId w:val="8"/>
  </w:num>
  <w:num w:numId="20" w16cid:durableId="1838886445">
    <w:abstractNumId w:val="8"/>
    <w:lvlOverride w:ilvl="0">
      <w:startOverride w:val="4"/>
    </w:lvlOverride>
  </w:num>
  <w:num w:numId="21" w16cid:durableId="1305619296">
    <w:abstractNumId w:val="7"/>
  </w:num>
  <w:num w:numId="22" w16cid:durableId="14916794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853386">
    <w:abstractNumId w:val="19"/>
  </w:num>
  <w:num w:numId="24" w16cid:durableId="1033532466">
    <w:abstractNumId w:val="5"/>
  </w:num>
  <w:num w:numId="25" w16cid:durableId="792015566">
    <w:abstractNumId w:val="8"/>
  </w:num>
  <w:numIdMacAtCleanup w:val="13"/>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activeWritingStyle w:lang="nb-NO" w:vendorID="64" w:dllVersion="0" w:nlCheck="1" w:checkStyle="0" w:appName="MSWord"/>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2E38"/>
    <w:rsid w:val="00014BC9"/>
    <w:rsid w:val="000225A2"/>
    <w:rsid w:val="00022970"/>
    <w:rsid w:val="000306C9"/>
    <w:rsid w:val="000360FD"/>
    <w:rsid w:val="00037D1D"/>
    <w:rsid w:val="00042AEB"/>
    <w:rsid w:val="00051844"/>
    <w:rsid w:val="0005777E"/>
    <w:rsid w:val="00063E3A"/>
    <w:rsid w:val="00067956"/>
    <w:rsid w:val="00067A2C"/>
    <w:rsid w:val="00072503"/>
    <w:rsid w:val="0007281D"/>
    <w:rsid w:val="000842CE"/>
    <w:rsid w:val="000935D8"/>
    <w:rsid w:val="000A29EE"/>
    <w:rsid w:val="000B24C2"/>
    <w:rsid w:val="000B7EAC"/>
    <w:rsid w:val="000C0ABE"/>
    <w:rsid w:val="000D1412"/>
    <w:rsid w:val="000D3583"/>
    <w:rsid w:val="000D3F9D"/>
    <w:rsid w:val="000E0497"/>
    <w:rsid w:val="000F5158"/>
    <w:rsid w:val="00101FFC"/>
    <w:rsid w:val="00105083"/>
    <w:rsid w:val="00105426"/>
    <w:rsid w:val="00107770"/>
    <w:rsid w:val="001110BC"/>
    <w:rsid w:val="0011697A"/>
    <w:rsid w:val="00116E15"/>
    <w:rsid w:val="00117C76"/>
    <w:rsid w:val="00123381"/>
    <w:rsid w:val="00126409"/>
    <w:rsid w:val="001332ED"/>
    <w:rsid w:val="00142606"/>
    <w:rsid w:val="001428D5"/>
    <w:rsid w:val="00143B6E"/>
    <w:rsid w:val="00147600"/>
    <w:rsid w:val="001614E5"/>
    <w:rsid w:val="001619FD"/>
    <w:rsid w:val="00164C60"/>
    <w:rsid w:val="00170538"/>
    <w:rsid w:val="00171B5F"/>
    <w:rsid w:val="001859F7"/>
    <w:rsid w:val="00190521"/>
    <w:rsid w:val="0019164C"/>
    <w:rsid w:val="001917D8"/>
    <w:rsid w:val="0019195F"/>
    <w:rsid w:val="001A238A"/>
    <w:rsid w:val="001A6353"/>
    <w:rsid w:val="001B129B"/>
    <w:rsid w:val="001B6496"/>
    <w:rsid w:val="001C37AC"/>
    <w:rsid w:val="001C553B"/>
    <w:rsid w:val="001C74AF"/>
    <w:rsid w:val="001E5F4A"/>
    <w:rsid w:val="001E6D2B"/>
    <w:rsid w:val="001F10D6"/>
    <w:rsid w:val="001F5A6A"/>
    <w:rsid w:val="00225054"/>
    <w:rsid w:val="00226A29"/>
    <w:rsid w:val="00227920"/>
    <w:rsid w:val="002317D9"/>
    <w:rsid w:val="00232EF5"/>
    <w:rsid w:val="00254D8D"/>
    <w:rsid w:val="002616C5"/>
    <w:rsid w:val="00263E0D"/>
    <w:rsid w:val="00264A6A"/>
    <w:rsid w:val="002707A3"/>
    <w:rsid w:val="00270C77"/>
    <w:rsid w:val="00284B4C"/>
    <w:rsid w:val="00293855"/>
    <w:rsid w:val="00297013"/>
    <w:rsid w:val="002A79C7"/>
    <w:rsid w:val="002B05A9"/>
    <w:rsid w:val="002B4C06"/>
    <w:rsid w:val="002B6634"/>
    <w:rsid w:val="002C0D2A"/>
    <w:rsid w:val="002C4277"/>
    <w:rsid w:val="002E0C69"/>
    <w:rsid w:val="002E2AD1"/>
    <w:rsid w:val="002E2D00"/>
    <w:rsid w:val="002E6B6F"/>
    <w:rsid w:val="002E7A15"/>
    <w:rsid w:val="002F586B"/>
    <w:rsid w:val="003019B4"/>
    <w:rsid w:val="003049EB"/>
    <w:rsid w:val="00320921"/>
    <w:rsid w:val="003263D6"/>
    <w:rsid w:val="00326610"/>
    <w:rsid w:val="0033045C"/>
    <w:rsid w:val="0033160A"/>
    <w:rsid w:val="00333810"/>
    <w:rsid w:val="00336522"/>
    <w:rsid w:val="00347894"/>
    <w:rsid w:val="0035212D"/>
    <w:rsid w:val="003648DB"/>
    <w:rsid w:val="00375C95"/>
    <w:rsid w:val="00382C70"/>
    <w:rsid w:val="0038757F"/>
    <w:rsid w:val="0039255E"/>
    <w:rsid w:val="0039400D"/>
    <w:rsid w:val="00395EF2"/>
    <w:rsid w:val="003A69BA"/>
    <w:rsid w:val="003B299F"/>
    <w:rsid w:val="003B6D8B"/>
    <w:rsid w:val="003B77A3"/>
    <w:rsid w:val="003C3777"/>
    <w:rsid w:val="003D354C"/>
    <w:rsid w:val="003F7819"/>
    <w:rsid w:val="0043737A"/>
    <w:rsid w:val="00443AD5"/>
    <w:rsid w:val="00444EE5"/>
    <w:rsid w:val="00447811"/>
    <w:rsid w:val="00452CA4"/>
    <w:rsid w:val="00462A93"/>
    <w:rsid w:val="00476234"/>
    <w:rsid w:val="00476DA0"/>
    <w:rsid w:val="004817C4"/>
    <w:rsid w:val="004841B9"/>
    <w:rsid w:val="00490E47"/>
    <w:rsid w:val="004B2469"/>
    <w:rsid w:val="004D4A4D"/>
    <w:rsid w:val="004D4B06"/>
    <w:rsid w:val="004E1AA4"/>
    <w:rsid w:val="004E5456"/>
    <w:rsid w:val="004E5582"/>
    <w:rsid w:val="004F062F"/>
    <w:rsid w:val="004F0885"/>
    <w:rsid w:val="004F2CC3"/>
    <w:rsid w:val="004F7B8E"/>
    <w:rsid w:val="00501A2B"/>
    <w:rsid w:val="0051467E"/>
    <w:rsid w:val="005170A7"/>
    <w:rsid w:val="00520777"/>
    <w:rsid w:val="005249FC"/>
    <w:rsid w:val="00525D15"/>
    <w:rsid w:val="00530108"/>
    <w:rsid w:val="00531200"/>
    <w:rsid w:val="00537E1C"/>
    <w:rsid w:val="00550940"/>
    <w:rsid w:val="00551D9C"/>
    <w:rsid w:val="00552088"/>
    <w:rsid w:val="005652A5"/>
    <w:rsid w:val="005748A4"/>
    <w:rsid w:val="00582962"/>
    <w:rsid w:val="00584644"/>
    <w:rsid w:val="005967EB"/>
    <w:rsid w:val="005A4109"/>
    <w:rsid w:val="005A7386"/>
    <w:rsid w:val="005B0061"/>
    <w:rsid w:val="005B0C52"/>
    <w:rsid w:val="005B0CB2"/>
    <w:rsid w:val="005B0D28"/>
    <w:rsid w:val="005B7F7D"/>
    <w:rsid w:val="005C6C18"/>
    <w:rsid w:val="005D2181"/>
    <w:rsid w:val="005D3852"/>
    <w:rsid w:val="005D3AEC"/>
    <w:rsid w:val="005D5186"/>
    <w:rsid w:val="005E1373"/>
    <w:rsid w:val="005E668C"/>
    <w:rsid w:val="005F4AF5"/>
    <w:rsid w:val="005F61CE"/>
    <w:rsid w:val="00607E3F"/>
    <w:rsid w:val="00610D39"/>
    <w:rsid w:val="00640018"/>
    <w:rsid w:val="006411DD"/>
    <w:rsid w:val="0064662E"/>
    <w:rsid w:val="006474BE"/>
    <w:rsid w:val="00653FA9"/>
    <w:rsid w:val="006614CC"/>
    <w:rsid w:val="00661A12"/>
    <w:rsid w:val="00672371"/>
    <w:rsid w:val="00682F8E"/>
    <w:rsid w:val="0068782E"/>
    <w:rsid w:val="006954E4"/>
    <w:rsid w:val="006A260D"/>
    <w:rsid w:val="006C3290"/>
    <w:rsid w:val="006D5E88"/>
    <w:rsid w:val="006E1202"/>
    <w:rsid w:val="006E302B"/>
    <w:rsid w:val="006E5C06"/>
    <w:rsid w:val="006F1E3E"/>
    <w:rsid w:val="006F2F7E"/>
    <w:rsid w:val="00703498"/>
    <w:rsid w:val="007059AE"/>
    <w:rsid w:val="0071515B"/>
    <w:rsid w:val="00716635"/>
    <w:rsid w:val="00721932"/>
    <w:rsid w:val="00721A1B"/>
    <w:rsid w:val="00725312"/>
    <w:rsid w:val="00730443"/>
    <w:rsid w:val="0073098B"/>
    <w:rsid w:val="00733107"/>
    <w:rsid w:val="007445F1"/>
    <w:rsid w:val="00746AD2"/>
    <w:rsid w:val="00747ADC"/>
    <w:rsid w:val="00747DD5"/>
    <w:rsid w:val="00752350"/>
    <w:rsid w:val="00762574"/>
    <w:rsid w:val="00767A40"/>
    <w:rsid w:val="007928C3"/>
    <w:rsid w:val="007A22B0"/>
    <w:rsid w:val="007A4680"/>
    <w:rsid w:val="007B6B9C"/>
    <w:rsid w:val="007B72F5"/>
    <w:rsid w:val="007C2603"/>
    <w:rsid w:val="007D1334"/>
    <w:rsid w:val="007D59A4"/>
    <w:rsid w:val="007E0777"/>
    <w:rsid w:val="007E2939"/>
    <w:rsid w:val="007E3F31"/>
    <w:rsid w:val="007E53E6"/>
    <w:rsid w:val="007F2745"/>
    <w:rsid w:val="007F38A5"/>
    <w:rsid w:val="007F6359"/>
    <w:rsid w:val="00803793"/>
    <w:rsid w:val="00821994"/>
    <w:rsid w:val="00821B37"/>
    <w:rsid w:val="0082619D"/>
    <w:rsid w:val="00830958"/>
    <w:rsid w:val="00831630"/>
    <w:rsid w:val="008351E1"/>
    <w:rsid w:val="008420C4"/>
    <w:rsid w:val="00844DAD"/>
    <w:rsid w:val="00851704"/>
    <w:rsid w:val="0085317B"/>
    <w:rsid w:val="00853B2D"/>
    <w:rsid w:val="008565F1"/>
    <w:rsid w:val="00862502"/>
    <w:rsid w:val="00862B31"/>
    <w:rsid w:val="0086432D"/>
    <w:rsid w:val="00873A93"/>
    <w:rsid w:val="00877E5E"/>
    <w:rsid w:val="00881AFD"/>
    <w:rsid w:val="008909D7"/>
    <w:rsid w:val="00893DB6"/>
    <w:rsid w:val="008A3C9A"/>
    <w:rsid w:val="008B2A1D"/>
    <w:rsid w:val="008B63E3"/>
    <w:rsid w:val="008B7199"/>
    <w:rsid w:val="008C10F9"/>
    <w:rsid w:val="008C17EF"/>
    <w:rsid w:val="008E088C"/>
    <w:rsid w:val="008E123B"/>
    <w:rsid w:val="008E40CA"/>
    <w:rsid w:val="009126D2"/>
    <w:rsid w:val="00916CC7"/>
    <w:rsid w:val="0091732A"/>
    <w:rsid w:val="00922375"/>
    <w:rsid w:val="00923FBB"/>
    <w:rsid w:val="009268CB"/>
    <w:rsid w:val="00933FB5"/>
    <w:rsid w:val="009408A6"/>
    <w:rsid w:val="00941286"/>
    <w:rsid w:val="009458FE"/>
    <w:rsid w:val="00963604"/>
    <w:rsid w:val="00966642"/>
    <w:rsid w:val="00973CB6"/>
    <w:rsid w:val="009872EF"/>
    <w:rsid w:val="009879D6"/>
    <w:rsid w:val="009A1E59"/>
    <w:rsid w:val="009B34F4"/>
    <w:rsid w:val="009B4D1F"/>
    <w:rsid w:val="009C0BB3"/>
    <w:rsid w:val="009D07FB"/>
    <w:rsid w:val="009D0C79"/>
    <w:rsid w:val="009D5FE9"/>
    <w:rsid w:val="009F1457"/>
    <w:rsid w:val="009F1F15"/>
    <w:rsid w:val="009F3FB5"/>
    <w:rsid w:val="009F71B0"/>
    <w:rsid w:val="00A01B13"/>
    <w:rsid w:val="00A0556B"/>
    <w:rsid w:val="00A14528"/>
    <w:rsid w:val="00A165CC"/>
    <w:rsid w:val="00A2155C"/>
    <w:rsid w:val="00A31CA1"/>
    <w:rsid w:val="00A33371"/>
    <w:rsid w:val="00A35208"/>
    <w:rsid w:val="00A35770"/>
    <w:rsid w:val="00A4375B"/>
    <w:rsid w:val="00A440FE"/>
    <w:rsid w:val="00A468FD"/>
    <w:rsid w:val="00A57182"/>
    <w:rsid w:val="00A60FC7"/>
    <w:rsid w:val="00A86DDD"/>
    <w:rsid w:val="00A900D5"/>
    <w:rsid w:val="00A921BA"/>
    <w:rsid w:val="00AA2A4E"/>
    <w:rsid w:val="00AB3CE6"/>
    <w:rsid w:val="00AC5CEE"/>
    <w:rsid w:val="00AD6B35"/>
    <w:rsid w:val="00AE6432"/>
    <w:rsid w:val="00B03164"/>
    <w:rsid w:val="00B05E62"/>
    <w:rsid w:val="00B06534"/>
    <w:rsid w:val="00B12CBA"/>
    <w:rsid w:val="00B20118"/>
    <w:rsid w:val="00B204C4"/>
    <w:rsid w:val="00B24618"/>
    <w:rsid w:val="00B377A8"/>
    <w:rsid w:val="00B41D6B"/>
    <w:rsid w:val="00B476EF"/>
    <w:rsid w:val="00B607FD"/>
    <w:rsid w:val="00B84596"/>
    <w:rsid w:val="00B916F2"/>
    <w:rsid w:val="00B92840"/>
    <w:rsid w:val="00B93744"/>
    <w:rsid w:val="00BA1A71"/>
    <w:rsid w:val="00BA6D42"/>
    <w:rsid w:val="00BA6EFD"/>
    <w:rsid w:val="00BB5716"/>
    <w:rsid w:val="00BE0844"/>
    <w:rsid w:val="00BE2CCD"/>
    <w:rsid w:val="00BE3466"/>
    <w:rsid w:val="00BF2A39"/>
    <w:rsid w:val="00BF53F7"/>
    <w:rsid w:val="00BF5598"/>
    <w:rsid w:val="00C06287"/>
    <w:rsid w:val="00C11D8B"/>
    <w:rsid w:val="00C1299F"/>
    <w:rsid w:val="00C20A3F"/>
    <w:rsid w:val="00C218DF"/>
    <w:rsid w:val="00C23B77"/>
    <w:rsid w:val="00C24E6B"/>
    <w:rsid w:val="00C30CF2"/>
    <w:rsid w:val="00C558E6"/>
    <w:rsid w:val="00C60499"/>
    <w:rsid w:val="00C6068F"/>
    <w:rsid w:val="00C6695A"/>
    <w:rsid w:val="00C7068A"/>
    <w:rsid w:val="00C72317"/>
    <w:rsid w:val="00C7634A"/>
    <w:rsid w:val="00C85EB1"/>
    <w:rsid w:val="00CA15DB"/>
    <w:rsid w:val="00CA35F4"/>
    <w:rsid w:val="00CA549E"/>
    <w:rsid w:val="00CA6231"/>
    <w:rsid w:val="00CB6C63"/>
    <w:rsid w:val="00CB7DC5"/>
    <w:rsid w:val="00CC067E"/>
    <w:rsid w:val="00CC2DEA"/>
    <w:rsid w:val="00CC55CE"/>
    <w:rsid w:val="00CD0FC0"/>
    <w:rsid w:val="00CD33BC"/>
    <w:rsid w:val="00CD3480"/>
    <w:rsid w:val="00CE0134"/>
    <w:rsid w:val="00CE0A38"/>
    <w:rsid w:val="00CF4BF0"/>
    <w:rsid w:val="00CF553E"/>
    <w:rsid w:val="00D0043F"/>
    <w:rsid w:val="00D03CB8"/>
    <w:rsid w:val="00D143B2"/>
    <w:rsid w:val="00D21954"/>
    <w:rsid w:val="00D43EDA"/>
    <w:rsid w:val="00D63F74"/>
    <w:rsid w:val="00D83311"/>
    <w:rsid w:val="00D917C6"/>
    <w:rsid w:val="00D940F5"/>
    <w:rsid w:val="00DA58CB"/>
    <w:rsid w:val="00DB103F"/>
    <w:rsid w:val="00DC0ABF"/>
    <w:rsid w:val="00DD31A5"/>
    <w:rsid w:val="00DD7C2E"/>
    <w:rsid w:val="00DE37F2"/>
    <w:rsid w:val="00DE3F6B"/>
    <w:rsid w:val="00DF12C2"/>
    <w:rsid w:val="00DF4BD3"/>
    <w:rsid w:val="00DF74C6"/>
    <w:rsid w:val="00DF7BAF"/>
    <w:rsid w:val="00E21B16"/>
    <w:rsid w:val="00E25DD2"/>
    <w:rsid w:val="00E30828"/>
    <w:rsid w:val="00E43368"/>
    <w:rsid w:val="00E51BB5"/>
    <w:rsid w:val="00E57D90"/>
    <w:rsid w:val="00E623F2"/>
    <w:rsid w:val="00E62D1C"/>
    <w:rsid w:val="00E6327F"/>
    <w:rsid w:val="00E64C21"/>
    <w:rsid w:val="00E67707"/>
    <w:rsid w:val="00E70AF7"/>
    <w:rsid w:val="00E74477"/>
    <w:rsid w:val="00E86466"/>
    <w:rsid w:val="00E97DA5"/>
    <w:rsid w:val="00EB4647"/>
    <w:rsid w:val="00EC73E9"/>
    <w:rsid w:val="00ED0CEE"/>
    <w:rsid w:val="00ED1C5A"/>
    <w:rsid w:val="00ED5308"/>
    <w:rsid w:val="00EE663B"/>
    <w:rsid w:val="00EF176F"/>
    <w:rsid w:val="00EF40F5"/>
    <w:rsid w:val="00F0192B"/>
    <w:rsid w:val="00F10E2C"/>
    <w:rsid w:val="00F16A91"/>
    <w:rsid w:val="00F20CF7"/>
    <w:rsid w:val="00F3505E"/>
    <w:rsid w:val="00F404BF"/>
    <w:rsid w:val="00F45A98"/>
    <w:rsid w:val="00F466FE"/>
    <w:rsid w:val="00F52F7C"/>
    <w:rsid w:val="00F552EE"/>
    <w:rsid w:val="00F565F1"/>
    <w:rsid w:val="00F5744F"/>
    <w:rsid w:val="00F66D39"/>
    <w:rsid w:val="00F7458E"/>
    <w:rsid w:val="00F86EC1"/>
    <w:rsid w:val="00F9041C"/>
    <w:rsid w:val="00F90423"/>
    <w:rsid w:val="00F9132A"/>
    <w:rsid w:val="00F94225"/>
    <w:rsid w:val="00F963A5"/>
    <w:rsid w:val="00F970C0"/>
    <w:rsid w:val="00FB526B"/>
    <w:rsid w:val="00FC501D"/>
    <w:rsid w:val="00FC5FF6"/>
    <w:rsid w:val="00FC67B8"/>
    <w:rsid w:val="00FD02C0"/>
    <w:rsid w:val="00FE01C2"/>
    <w:rsid w:val="00FE1362"/>
    <w:rsid w:val="00FE227B"/>
    <w:rsid w:val="00FE3BE2"/>
    <w:rsid w:val="00FE64BF"/>
    <w:rsid w:val="00FF1175"/>
    <w:rsid w:val="00FF18F9"/>
    <w:rsid w:val="00FF76DA"/>
    <w:rsid w:val="204B63C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565F1"/>
    <w:rPr>
      <w:rFonts w:ascii="Arial" w:hAnsi="Arial" w:cs="Arial"/>
      <w:sz w:val="20"/>
      <w:szCs w:val="20"/>
    </w:rPr>
  </w:style>
  <w:style w:type="paragraph" w:styleId="Overskrift1">
    <w:name w:val="heading 1"/>
    <w:basedOn w:val="Listeavsnitt"/>
    <w:next w:val="Normal"/>
    <w:link w:val="Overskrift1Tegn"/>
    <w:qFormat/>
    <w:rsid w:val="00C23B77"/>
    <w:pPr>
      <w:numPr>
        <w:numId w:val="1"/>
      </w:numPr>
      <w:outlineLvl w:val="0"/>
    </w:pPr>
    <w:rPr>
      <w:b/>
    </w:rPr>
  </w:style>
  <w:style w:type="paragraph" w:styleId="Overskrift2">
    <w:name w:val="heading 2"/>
    <w:basedOn w:val="Listeavsnitt"/>
    <w:next w:val="Normal"/>
    <w:link w:val="Overskrift2Tegn"/>
    <w:unhideWhenUsed/>
    <w:qFormat/>
    <w:rsid w:val="008565F1"/>
    <w:pPr>
      <w:numPr>
        <w:ilvl w:val="1"/>
        <w:numId w:val="1"/>
      </w:numPr>
      <w:outlineLvl w:val="1"/>
    </w:pPr>
    <w:rPr>
      <w:b/>
    </w:rPr>
  </w:style>
  <w:style w:type="paragraph" w:styleId="Overskrift3">
    <w:name w:val="heading 3"/>
    <w:basedOn w:val="Listeavsnitt"/>
    <w:next w:val="Normal"/>
    <w:link w:val="Overskrift3Tegn"/>
    <w:uiPriority w:val="9"/>
    <w:unhideWhenUsed/>
    <w:qFormat/>
    <w:rsid w:val="00893DB6"/>
    <w:pPr>
      <w:numPr>
        <w:ilvl w:val="2"/>
        <w:numId w:val="1"/>
      </w:numPr>
      <w:outlineLvl w:val="2"/>
    </w:pPr>
    <w:rPr>
      <w:b/>
    </w:rPr>
  </w:style>
  <w:style w:type="paragraph" w:styleId="Overskrift4">
    <w:name w:val="heading 4"/>
    <w:basedOn w:val="Normal"/>
    <w:next w:val="Normal"/>
    <w:link w:val="Overskrift4Tegn"/>
    <w:unhideWhenUsed/>
    <w:qFormat/>
    <w:rsid w:val="00263E0D"/>
    <w:pPr>
      <w:keepNext/>
      <w:keepLines/>
      <w:numPr>
        <w:ilvl w:val="3"/>
        <w:numId w:val="1"/>
      </w:numPr>
      <w:spacing w:before="40" w:after="0"/>
      <w:outlineLvl w:val="3"/>
    </w:pPr>
    <w:rPr>
      <w:rFonts w:asciiTheme="majorHAnsi" w:hAnsiTheme="majorHAnsi" w:eastAsiaTheme="majorEastAsia" w:cstheme="majorBidi"/>
      <w:b/>
      <w:i/>
      <w:iCs/>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hAnsiTheme="majorHAnsi" w:eastAsiaTheme="majorEastAsia"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hAnsiTheme="majorHAnsi" w:eastAsiaTheme="majorEastAsia"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hAnsiTheme="majorHAnsi" w:eastAsiaTheme="majorEastAsia"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C23B77"/>
    <w:rPr>
      <w:rFonts w:ascii="Arial" w:hAnsi="Arial" w:cs="Arial"/>
      <w:b/>
      <w:sz w:val="20"/>
      <w:szCs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420C4"/>
    <w:rPr>
      <w:rFonts w:ascii="Arial" w:hAnsi="Arial"/>
      <w:sz w:val="20"/>
    </w:rPr>
  </w:style>
  <w:style w:type="character" w:styleId="Overskrift2Tegn" w:customStyle="1">
    <w:name w:val="Overskrift 2 Tegn"/>
    <w:basedOn w:val="Standardskriftforavsnitt"/>
    <w:link w:val="Overskrift2"/>
    <w:uiPriority w:val="9"/>
    <w:rsid w:val="008565F1"/>
    <w:rPr>
      <w:rFonts w:ascii="Arial" w:hAnsi="Arial" w:cs="Arial"/>
      <w:b/>
      <w:sz w:val="20"/>
      <w:szCs w:val="20"/>
    </w:rPr>
  </w:style>
  <w:style w:type="character" w:styleId="Overskrift3Tegn" w:customStyle="1">
    <w:name w:val="Overskrift 3 Tegn"/>
    <w:basedOn w:val="Standardskriftforavsnitt"/>
    <w:link w:val="Overskrift3"/>
    <w:uiPriority w:val="9"/>
    <w:rsid w:val="00893DB6"/>
    <w:rPr>
      <w:rFonts w:ascii="Arial" w:hAnsi="Arial" w:cs="Arial"/>
      <w:b/>
      <w:sz w:val="20"/>
      <w:szCs w:val="20"/>
    </w:rPr>
  </w:style>
  <w:style w:type="character" w:styleId="Overskrift4Tegn" w:customStyle="1">
    <w:name w:val="Overskrift 4 Tegn"/>
    <w:basedOn w:val="Standardskriftforavsnitt"/>
    <w:link w:val="Overskrift4"/>
    <w:uiPriority w:val="9"/>
    <w:rsid w:val="00263E0D"/>
    <w:rPr>
      <w:rFonts w:asciiTheme="majorHAnsi" w:hAnsiTheme="majorHAnsi" w:eastAsiaTheme="majorEastAsia" w:cstheme="majorBidi"/>
      <w:b/>
      <w:i/>
      <w:iCs/>
      <w:sz w:val="20"/>
      <w:szCs w:val="20"/>
    </w:rPr>
  </w:style>
  <w:style w:type="character" w:styleId="Overskrift5Tegn" w:customStyle="1">
    <w:name w:val="Overskrift 5 Tegn"/>
    <w:basedOn w:val="Standardskriftforavsnitt"/>
    <w:link w:val="Overskrift5"/>
    <w:uiPriority w:val="9"/>
    <w:rsid w:val="00893DB6"/>
    <w:rPr>
      <w:rFonts w:asciiTheme="majorHAnsi" w:hAnsiTheme="majorHAnsi" w:eastAsiaTheme="majorEastAsia" w:cstheme="majorBidi"/>
      <w:color w:val="2E74B5" w:themeColor="accent1" w:themeShade="BF"/>
      <w:sz w:val="20"/>
      <w:szCs w:val="20"/>
    </w:rPr>
  </w:style>
  <w:style w:type="character" w:styleId="Overskrift6Tegn" w:customStyle="1">
    <w:name w:val="Overskrift 6 Tegn"/>
    <w:basedOn w:val="Standardskriftforavsnitt"/>
    <w:link w:val="Overskrift6"/>
    <w:uiPriority w:val="9"/>
    <w:rsid w:val="00893DB6"/>
    <w:rPr>
      <w:rFonts w:asciiTheme="majorHAnsi" w:hAnsiTheme="majorHAnsi" w:eastAsiaTheme="majorEastAsia" w:cstheme="majorBidi"/>
      <w:color w:val="1F4D78" w:themeColor="accent1" w:themeShade="7F"/>
      <w:sz w:val="20"/>
      <w:szCs w:val="20"/>
    </w:rPr>
  </w:style>
  <w:style w:type="character" w:styleId="Overskrift7Tegn" w:customStyle="1">
    <w:name w:val="Overskrift 7 Tegn"/>
    <w:basedOn w:val="Standardskriftforavsnitt"/>
    <w:link w:val="Overskrift7"/>
    <w:uiPriority w:val="9"/>
    <w:rsid w:val="00893DB6"/>
    <w:rPr>
      <w:rFonts w:asciiTheme="majorHAnsi" w:hAnsiTheme="majorHAnsi" w:eastAsiaTheme="majorEastAsia" w:cstheme="majorBidi"/>
      <w:i/>
      <w:iCs/>
      <w:color w:val="1F4D78" w:themeColor="accent1" w:themeShade="7F"/>
      <w:sz w:val="20"/>
      <w:szCs w:val="20"/>
    </w:rPr>
  </w:style>
  <w:style w:type="character" w:styleId="Overskrift8Tegn" w:customStyle="1">
    <w:name w:val="Overskrift 8 Tegn"/>
    <w:basedOn w:val="Standardskriftforavsnitt"/>
    <w:link w:val="Overskrift8"/>
    <w:uiPriority w:val="9"/>
    <w:rsid w:val="00893DB6"/>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uiPriority w:val="9"/>
    <w:rsid w:val="00893DB6"/>
    <w:rPr>
      <w:rFonts w:asciiTheme="majorHAnsi" w:hAnsiTheme="majorHAnsi" w:eastAsiaTheme="majorEastAsia" w:cstheme="majorBidi"/>
      <w:i/>
      <w:iCs/>
      <w:color w:val="272727" w:themeColor="text1" w:themeTint="D8"/>
      <w:sz w:val="21"/>
      <w:szCs w:val="21"/>
    </w:rPr>
  </w:style>
  <w:style w:type="paragraph" w:styleId="Listeavsnitt">
    <w:name w:val="List Paragraph"/>
    <w:basedOn w:val="Normal"/>
    <w:link w:val="ListeavsnittTegn"/>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hAnsi="Cambria" w:eastAsia="Times New Roman" w:cs="Times New Roman"/>
      <w:lang w:eastAsia="nb-NO"/>
    </w:rPr>
  </w:style>
  <w:style w:type="character" w:styleId="BrdtekstTegn" w:customStyle="1">
    <w:name w:val="Brødtekst Tegn"/>
    <w:basedOn w:val="Standardskriftforavsnitt"/>
    <w:link w:val="Brdtekst"/>
    <w:rsid w:val="00C23B77"/>
    <w:rPr>
      <w:rFonts w:ascii="Cambria" w:hAnsi="Cambria" w:eastAsia="Times New Roman" w:cs="Times New Roman"/>
      <w:sz w:val="20"/>
      <w:lang w:eastAsia="nb-NO"/>
    </w:rPr>
  </w:style>
  <w:style w:type="paragraph" w:styleId="Brdtekstpaaflgende" w:customStyle="1">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rPr>
  </w:style>
  <w:style w:type="character" w:styleId="MerknadstekstTegn" w:customStyle="1">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styleId="KommentaremneTegn" w:customStyle="1">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hAnsiTheme="majorHAnsi" w:eastAsiaTheme="majorEastAsia"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styleId="BrdtekstpaaflgendeTegn" w:customStyle="1">
    <w:name w:val="Brødtekst paafølgende Tegn"/>
    <w:link w:val="Brdtekstpaaflgende"/>
    <w:locked/>
    <w:rsid w:val="00BF5598"/>
    <w:rPr>
      <w:rFonts w:ascii="Cambria" w:hAnsi="Cambria" w:eastAsia="Times New Roman" w:cs="Times New Roman"/>
      <w:sz w:val="20"/>
      <w:lang w:eastAsia="nb-NO"/>
    </w:rPr>
  </w:style>
  <w:style w:type="paragraph" w:styleId="Ingenmellomrom">
    <w:name w:val="No Spacing"/>
    <w:aliases w:val="Normaltekst"/>
    <w:link w:val="IngenmellomromTegn"/>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4"/>
      </w:numPr>
      <w:tabs>
        <w:tab w:val="clear" w:pos="360"/>
      </w:tabs>
      <w:spacing w:before="20" w:after="40" w:line="240" w:lineRule="auto"/>
      <w:ind w:left="284" w:hanging="284"/>
    </w:pPr>
    <w:rPr>
      <w:rFonts w:ascii="Garamond" w:hAnsi="Garamond" w:eastAsia="Times New Roman"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rdtekst2">
    <w:name w:val="Body Text 2"/>
    <w:basedOn w:val="Normal"/>
    <w:link w:val="Brdtekst2Tegn"/>
    <w:rsid w:val="00037D1D"/>
    <w:pPr>
      <w:spacing w:after="120" w:line="480" w:lineRule="auto"/>
    </w:pPr>
    <w:rPr>
      <w:rFonts w:ascii="Garamond" w:hAnsi="Garamond" w:eastAsia="Times New Roman" w:cs="Times New Roman"/>
      <w:sz w:val="22"/>
      <w:lang w:eastAsia="nb-NO"/>
    </w:rPr>
  </w:style>
  <w:style w:type="character" w:styleId="Brdtekst2Tegn" w:customStyle="1">
    <w:name w:val="Brødtekst 2 Tegn"/>
    <w:basedOn w:val="Standardskriftforavsnitt"/>
    <w:link w:val="Brdtekst2"/>
    <w:rsid w:val="00037D1D"/>
    <w:rPr>
      <w:rFonts w:ascii="Garamond" w:hAnsi="Garamond" w:eastAsia="Times New Roman" w:cs="Times New Roman"/>
      <w:lang w:eastAsia="nb-NO"/>
    </w:rPr>
  </w:style>
  <w:style w:type="paragraph" w:styleId="nummerertliste1" w:customStyle="1">
    <w:name w:val="nummerert liste 1"/>
    <w:basedOn w:val="Normal"/>
    <w:semiHidden/>
    <w:rsid w:val="00ED5308"/>
    <w:pPr>
      <w:numPr>
        <w:numId w:val="8"/>
      </w:numPr>
      <w:suppressLineNumbers/>
      <w:suppressAutoHyphens/>
      <w:spacing w:after="180" w:line="240" w:lineRule="auto"/>
    </w:pPr>
    <w:rPr>
      <w:rFonts w:eastAsia="Times New Roman" w:cs="Times New Roman"/>
      <w:sz w:val="22"/>
      <w:lang w:eastAsia="ar-SA"/>
    </w:rPr>
  </w:style>
  <w:style w:type="paragraph" w:styleId="Bokstavliste2" w:customStyle="1">
    <w:name w:val="Bokstavliste 2"/>
    <w:basedOn w:val="Normal"/>
    <w:semiHidden/>
    <w:rsid w:val="00ED5308"/>
    <w:pPr>
      <w:numPr>
        <w:ilvl w:val="1"/>
        <w:numId w:val="8"/>
      </w:numPr>
      <w:suppressLineNumbers/>
      <w:suppressAutoHyphens/>
      <w:spacing w:after="60" w:line="240" w:lineRule="auto"/>
    </w:pPr>
    <w:rPr>
      <w:rFonts w:eastAsia="Times New Roman" w:cs="Times New Roman"/>
      <w:sz w:val="22"/>
      <w:lang w:eastAsia="ar-SA"/>
    </w:rPr>
  </w:style>
  <w:style w:type="paragraph" w:styleId="Teknisk4" w:customStyle="1">
    <w:name w:val="Teknisk 4"/>
    <w:rsid w:val="00B03164"/>
    <w:pPr>
      <w:tabs>
        <w:tab w:val="left" w:pos="-720"/>
      </w:tabs>
      <w:suppressAutoHyphens/>
      <w:spacing w:after="0" w:line="240" w:lineRule="auto"/>
    </w:pPr>
    <w:rPr>
      <w:rFonts w:ascii="Courier New" w:hAnsi="Courier New" w:eastAsia="Times New Roman" w:cs="Times New Roman"/>
      <w:b/>
      <w:sz w:val="24"/>
      <w:szCs w:val="20"/>
      <w:lang w:val="en-US" w:eastAsia="nb-NO"/>
    </w:rPr>
  </w:style>
  <w:style w:type="character" w:styleId="IngenmellomromTegn" w:customStyle="1">
    <w:name w:val="Ingen mellomrom Tegn"/>
    <w:aliases w:val="Normaltekst Tegn"/>
    <w:basedOn w:val="Standardskriftforavsnitt"/>
    <w:link w:val="Ingenmellomrom"/>
    <w:uiPriority w:val="1"/>
    <w:locked/>
    <w:rsid w:val="008565F1"/>
  </w:style>
  <w:style w:type="table" w:styleId="Rutenettabelllys">
    <w:name w:val="Grid Table Light"/>
    <w:basedOn w:val="Vanligtabell"/>
    <w:uiPriority w:val="40"/>
    <w:rsid w:val="00C20A3F"/>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ListeavsnittTegn" w:customStyle="1">
    <w:name w:val="Listeavsnitt Tegn"/>
    <w:basedOn w:val="Standardskriftforavsnitt"/>
    <w:link w:val="Listeavsnitt"/>
    <w:uiPriority w:val="34"/>
    <w:locked/>
    <w:rsid w:val="007E2939"/>
    <w:rPr>
      <w:rFonts w:ascii="Arial" w:hAnsi="Arial" w:cs="Arial"/>
      <w:sz w:val="20"/>
      <w:szCs w:val="20"/>
    </w:rPr>
  </w:style>
  <w:style w:type="character" w:styleId="Ulstomtale">
    <w:name w:val="Unresolved Mention"/>
    <w:basedOn w:val="Standardskriftforavsnitt"/>
    <w:uiPriority w:val="99"/>
    <w:semiHidden/>
    <w:unhideWhenUsed/>
    <w:rsid w:val="00444E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13975">
      <w:bodyDiv w:val="1"/>
      <w:marLeft w:val="0"/>
      <w:marRight w:val="0"/>
      <w:marTop w:val="0"/>
      <w:marBottom w:val="0"/>
      <w:divBdr>
        <w:top w:val="none" w:sz="0" w:space="0" w:color="auto"/>
        <w:left w:val="none" w:sz="0" w:space="0" w:color="auto"/>
        <w:bottom w:val="none" w:sz="0" w:space="0" w:color="auto"/>
        <w:right w:val="none" w:sz="0" w:space="0" w:color="auto"/>
      </w:divBdr>
    </w:div>
    <w:div w:id="570038885">
      <w:bodyDiv w:val="1"/>
      <w:marLeft w:val="0"/>
      <w:marRight w:val="0"/>
      <w:marTop w:val="0"/>
      <w:marBottom w:val="0"/>
      <w:divBdr>
        <w:top w:val="none" w:sz="0" w:space="0" w:color="auto"/>
        <w:left w:val="none" w:sz="0" w:space="0" w:color="auto"/>
        <w:bottom w:val="none" w:sz="0" w:space="0" w:color="auto"/>
        <w:right w:val="none" w:sz="0" w:space="0" w:color="auto"/>
      </w:divBdr>
    </w:div>
    <w:div w:id="674653498">
      <w:bodyDiv w:val="1"/>
      <w:marLeft w:val="0"/>
      <w:marRight w:val="0"/>
      <w:marTop w:val="0"/>
      <w:marBottom w:val="0"/>
      <w:divBdr>
        <w:top w:val="none" w:sz="0" w:space="0" w:color="auto"/>
        <w:left w:val="none" w:sz="0" w:space="0" w:color="auto"/>
        <w:bottom w:val="none" w:sz="0" w:space="0" w:color="auto"/>
        <w:right w:val="none" w:sz="0" w:space="0" w:color="auto"/>
      </w:divBdr>
    </w:div>
    <w:div w:id="958485572">
      <w:bodyDiv w:val="1"/>
      <w:marLeft w:val="0"/>
      <w:marRight w:val="0"/>
      <w:marTop w:val="0"/>
      <w:marBottom w:val="0"/>
      <w:divBdr>
        <w:top w:val="none" w:sz="0" w:space="0" w:color="auto"/>
        <w:left w:val="none" w:sz="0" w:space="0" w:color="auto"/>
        <w:bottom w:val="none" w:sz="0" w:space="0" w:color="auto"/>
        <w:right w:val="none" w:sz="0" w:space="0" w:color="auto"/>
      </w:divBdr>
    </w:div>
    <w:div w:id="1201015025">
      <w:bodyDiv w:val="1"/>
      <w:marLeft w:val="0"/>
      <w:marRight w:val="0"/>
      <w:marTop w:val="0"/>
      <w:marBottom w:val="0"/>
      <w:divBdr>
        <w:top w:val="none" w:sz="0" w:space="0" w:color="auto"/>
        <w:left w:val="none" w:sz="0" w:space="0" w:color="auto"/>
        <w:bottom w:val="none" w:sz="0" w:space="0" w:color="auto"/>
        <w:right w:val="none" w:sz="0" w:space="0" w:color="auto"/>
      </w:divBdr>
    </w:div>
    <w:div w:id="1356032914">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61758543">
      <w:bodyDiv w:val="1"/>
      <w:marLeft w:val="0"/>
      <w:marRight w:val="0"/>
      <w:marTop w:val="0"/>
      <w:marBottom w:val="0"/>
      <w:divBdr>
        <w:top w:val="none" w:sz="0" w:space="0" w:color="auto"/>
        <w:left w:val="none" w:sz="0" w:space="0" w:color="auto"/>
        <w:bottom w:val="none" w:sz="0" w:space="0" w:color="auto"/>
        <w:right w:val="none" w:sz="0" w:space="0" w:color="auto"/>
      </w:divBdr>
    </w:div>
    <w:div w:id="182485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hyperlink" Target="https://forsvarsbygg.no/no/om-oss/for-leverandorer/kontraktsbestemmelser/" TargetMode="External" Id="rId18" /><Relationship Type="http://schemas.openxmlformats.org/officeDocument/2006/relationships/glossaryDocument" Target="glossary/document.xml" Id="rId26"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customXml" Target="../customXml/item7.xml" Id="rId7" /><Relationship Type="http://schemas.openxmlformats.org/officeDocument/2006/relationships/footnotes" Target="footnotes.xml" Id="rId12" /><Relationship Type="http://schemas.microsoft.com/office/2011/relationships/people" Target="people.xml" Id="rId25" /><Relationship Type="http://schemas.openxmlformats.org/officeDocument/2006/relationships/header" Target="header1.xml" Id="rId20" /><Relationship Type="http://schemas.microsoft.com/office/2016/09/relationships/commentsIds" Target="commentsIds.xml" Id="rId16" /><Relationship Type="http://schemas.openxmlformats.org/officeDocument/2006/relationships/customXml" Target="../customXml/item1.xml" Id="rId1" /><Relationship Type="http://schemas.openxmlformats.org/officeDocument/2006/relationships/fontTable" Target="fontTable.xml" Id="rId24" /><Relationship Type="http://schemas.openxmlformats.org/officeDocument/2006/relationships/webSettings" Target="webSettings.xml" Id="rId11" /><Relationship Type="http://schemas.openxmlformats.org/officeDocument/2006/relationships/footer" Target="footer2.xml" Id="rId23" /><Relationship Type="http://schemas.microsoft.com/office/2011/relationships/commentsExtended" Target="commentsExtended.xml" Id="rId15" /><Relationship Type="http://schemas.openxmlformats.org/officeDocument/2006/relationships/settings" Target="settings.xml" Id="rId10" /><Relationship Type="http://schemas.openxmlformats.org/officeDocument/2006/relationships/hyperlink" Target="http://www.ehandel.no" TargetMode="Externa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eader" Target="header2.xml" Id="rId22" /><Relationship Type="http://schemas.openxmlformats.org/officeDocument/2006/relationships/theme" Target="theme/theme1.xml" Id="rId27" /></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ADEDF6F7EE436B83570238E127AB8D"/>
        <w:category>
          <w:name w:val="Generelt"/>
          <w:gallery w:val="placeholder"/>
        </w:category>
        <w:types>
          <w:type w:val="bbPlcHdr"/>
        </w:types>
        <w:behaviors>
          <w:behavior w:val="content"/>
        </w:behaviors>
        <w:guid w:val="{BFB23CBB-E659-47CB-B1AA-514E666CFD51}"/>
      </w:docPartPr>
      <w:docPartBody>
        <w:p xmlns:wp14="http://schemas.microsoft.com/office/word/2010/wordml" w:rsidR="00221FAE" w:rsidP="00AA2A4E" w:rsidRDefault="00AA2A4E" w14:paraId="49030642" wp14:textId="77777777">
          <w:pPr>
            <w:pStyle w:val="5BADEDF6F7EE436B83570238E127AB8D"/>
          </w:pPr>
          <w:r w:rsidRPr="00776B80">
            <w:rPr>
              <w:rStyle w:val="Plassholdertekst"/>
            </w:rPr>
            <w:t>Klikk eller trykk her for å skrive inn tekst.</w:t>
          </w:r>
        </w:p>
      </w:docPartBody>
    </w:docPart>
    <w:docPart>
      <w:docPartPr>
        <w:name w:val="409BE576B12A4E90B37B1E1069DABF3E"/>
        <w:category>
          <w:name w:val="Generelt"/>
          <w:gallery w:val="placeholder"/>
        </w:category>
        <w:types>
          <w:type w:val="bbPlcHdr"/>
        </w:types>
        <w:behaviors>
          <w:behavior w:val="content"/>
        </w:behaviors>
        <w:guid w:val="{D4CAA8B2-C346-43FD-921E-C0B99E0C3DF4}"/>
      </w:docPartPr>
      <w:docPartBody>
        <w:p xmlns:wp14="http://schemas.microsoft.com/office/word/2010/wordml" w:rsidR="001F6B74" w:rsidP="00F10E2C" w:rsidRDefault="00F10E2C" w14:paraId="391801C8" wp14:textId="77777777">
          <w:pPr>
            <w:pStyle w:val="409BE576B12A4E90B37B1E1069DABF3E"/>
          </w:pPr>
          <w:r w:rsidRPr="00AE1ED8">
            <w:rPr>
              <w:rStyle w:val="Plassholdertekst"/>
            </w:rPr>
            <w:t>Velg et element.</w:t>
          </w:r>
        </w:p>
      </w:docPartBody>
    </w:docPart>
    <w:docPart>
      <w:docPartPr>
        <w:name w:val="D346F51E2DE0476AAC19116A6CEB85A6"/>
        <w:category>
          <w:name w:val="Generelt"/>
          <w:gallery w:val="placeholder"/>
        </w:category>
        <w:types>
          <w:type w:val="bbPlcHdr"/>
        </w:types>
        <w:behaviors>
          <w:behavior w:val="content"/>
        </w:behaviors>
        <w:guid w:val="{3966A03C-F0A9-49C0-80BB-B467A5895D5E}"/>
      </w:docPartPr>
      <w:docPartBody>
        <w:p xmlns:wp14="http://schemas.microsoft.com/office/word/2010/wordml" w:rsidR="001F6B74" w:rsidP="00F10E2C" w:rsidRDefault="00F10E2C" w14:paraId="592B848F" wp14:textId="77777777">
          <w:pPr>
            <w:pStyle w:val="D346F51E2DE0476AAC19116A6CEB85A6"/>
          </w:pPr>
          <w:r w:rsidRPr="00432941">
            <w:rPr>
              <w:rStyle w:val="Plassholdertekst"/>
            </w:rPr>
            <w:t>Velg et element.</w:t>
          </w:r>
        </w:p>
      </w:docPartBody>
    </w:docPart>
    <w:docPart>
      <w:docPartPr>
        <w:name w:val="51072F6228AF48E386747D1A1AE529E2"/>
        <w:category>
          <w:name w:val="Generelt"/>
          <w:gallery w:val="placeholder"/>
        </w:category>
        <w:types>
          <w:type w:val="bbPlcHdr"/>
        </w:types>
        <w:behaviors>
          <w:behavior w:val="content"/>
        </w:behaviors>
        <w:guid w:val="{F15348C7-2261-4CD5-9A2C-3D33B28F5900}"/>
      </w:docPartPr>
      <w:docPartBody>
        <w:p xmlns:wp14="http://schemas.microsoft.com/office/word/2010/wordml" w:rsidR="001F6B74" w:rsidP="00F10E2C" w:rsidRDefault="00F10E2C" w14:paraId="16703517" wp14:textId="77777777">
          <w:pPr>
            <w:pStyle w:val="51072F6228AF48E386747D1A1AE529E2"/>
          </w:pPr>
          <w:r w:rsidRPr="005A736A">
            <w:rPr>
              <w:rStyle w:val="Plassholdertekst"/>
            </w:rPr>
            <w:t>Velg et element.</w:t>
          </w:r>
        </w:p>
      </w:docPartBody>
    </w:docPart>
    <w:docPart>
      <w:docPartPr>
        <w:name w:val="B0B36AF626874F6A9AD70A050424458D"/>
        <w:category>
          <w:name w:val="Generelt"/>
          <w:gallery w:val="placeholder"/>
        </w:category>
        <w:types>
          <w:type w:val="bbPlcHdr"/>
        </w:types>
        <w:behaviors>
          <w:behavior w:val="content"/>
        </w:behaviors>
        <w:guid w:val="{8DBB4A84-94FC-4853-8C44-3E5DC2FCEF52}"/>
      </w:docPartPr>
      <w:docPartBody>
        <w:p xmlns:wp14="http://schemas.microsoft.com/office/word/2010/wordml" w:rsidR="001F6B74" w:rsidP="00F10E2C" w:rsidRDefault="00F10E2C" w14:paraId="15E5B729" wp14:textId="77777777">
          <w:pPr>
            <w:pStyle w:val="B0B36AF626874F6A9AD70A050424458D"/>
          </w:pPr>
          <w:r w:rsidRPr="00432941">
            <w:rPr>
              <w:rStyle w:val="Plassholdertekst"/>
            </w:rPr>
            <w:t>Velg et element.</w:t>
          </w:r>
        </w:p>
      </w:docPartBody>
    </w:docPart>
    <w:docPart>
      <w:docPartPr>
        <w:name w:val="24D680C17BF34DB582BC4F383C429556"/>
        <w:category>
          <w:name w:val="Generelt"/>
          <w:gallery w:val="placeholder"/>
        </w:category>
        <w:types>
          <w:type w:val="bbPlcHdr"/>
        </w:types>
        <w:behaviors>
          <w:behavior w:val="content"/>
        </w:behaviors>
        <w:guid w:val="{788C7AE8-F156-4D7E-A438-FF29EE5C37BD}"/>
      </w:docPartPr>
      <w:docPartBody>
        <w:p xmlns:wp14="http://schemas.microsoft.com/office/word/2010/wordml" w:rsidR="001F6B74" w:rsidP="00F10E2C" w:rsidRDefault="00F10E2C" w14:paraId="57D16853" wp14:textId="77777777">
          <w:pPr>
            <w:pStyle w:val="24D680C17BF34DB582BC4F383C429556"/>
          </w:pPr>
          <w:r w:rsidRPr="00432941">
            <w:rPr>
              <w:rStyle w:val="Plassholdertekst"/>
            </w:rPr>
            <w:t>Velg et element.</w:t>
          </w:r>
        </w:p>
      </w:docPartBody>
    </w:docPart>
    <w:docPart>
      <w:docPartPr>
        <w:name w:val="CC1C397B126F425D9FAE5278EFA09D78"/>
        <w:category>
          <w:name w:val="Generelt"/>
          <w:gallery w:val="placeholder"/>
        </w:category>
        <w:types>
          <w:type w:val="bbPlcHdr"/>
        </w:types>
        <w:behaviors>
          <w:behavior w:val="content"/>
        </w:behaviors>
        <w:guid w:val="{B668B0FE-5F72-4596-8D48-D3B56DCCAAFD}"/>
      </w:docPartPr>
      <w:docPartBody>
        <w:p xmlns:wp14="http://schemas.microsoft.com/office/word/2010/wordml" w:rsidR="001F6B74" w:rsidP="00F10E2C" w:rsidRDefault="00F10E2C" w14:paraId="6B18EAD2" wp14:textId="77777777">
          <w:pPr>
            <w:pStyle w:val="CC1C397B126F425D9FAE5278EFA09D78"/>
          </w:pPr>
          <w:r w:rsidRPr="00432941">
            <w:rPr>
              <w:rStyle w:val="Plassholdertekst"/>
            </w:rPr>
            <w:t>Velg et element.</w:t>
          </w:r>
        </w:p>
      </w:docPartBody>
    </w:docPart>
    <w:docPart>
      <w:docPartPr>
        <w:name w:val="297F91F0201341BA96CBC42A030A4D34"/>
        <w:category>
          <w:name w:val="Generelt"/>
          <w:gallery w:val="placeholder"/>
        </w:category>
        <w:types>
          <w:type w:val="bbPlcHdr"/>
        </w:types>
        <w:behaviors>
          <w:behavior w:val="content"/>
        </w:behaviors>
        <w:guid w:val="{80BA4068-A2FA-4034-A277-BB488FF7DA38}"/>
      </w:docPartPr>
      <w:docPartBody>
        <w:p xmlns:wp14="http://schemas.microsoft.com/office/word/2010/wordml" w:rsidR="001F6B74" w:rsidP="00F10E2C" w:rsidRDefault="00F10E2C" w14:paraId="2044BA79" wp14:textId="77777777">
          <w:pPr>
            <w:pStyle w:val="297F91F0201341BA96CBC42A030A4D34"/>
          </w:pPr>
          <w:r w:rsidRPr="00290869">
            <w:rPr>
              <w:rStyle w:val="Plassholdertekst"/>
            </w:rPr>
            <w:t>Velg et element.</w:t>
          </w:r>
        </w:p>
      </w:docPartBody>
    </w:docPart>
    <w:docPart>
      <w:docPartPr>
        <w:name w:val="666844D680C549478F6D011255D6DABB"/>
        <w:category>
          <w:name w:val="Generelt"/>
          <w:gallery w:val="placeholder"/>
        </w:category>
        <w:types>
          <w:type w:val="bbPlcHdr"/>
        </w:types>
        <w:behaviors>
          <w:behavior w:val="content"/>
        </w:behaviors>
        <w:guid w:val="{94C25B8E-9A41-437C-8640-8314CEEA5926}"/>
      </w:docPartPr>
      <w:docPartBody>
        <w:p xmlns:wp14="http://schemas.microsoft.com/office/word/2010/wordml" w:rsidR="001F6B74" w:rsidP="00F10E2C" w:rsidRDefault="00F10E2C" w14:paraId="267E2500" wp14:textId="77777777">
          <w:pPr>
            <w:pStyle w:val="666844D680C549478F6D011255D6DABB"/>
          </w:pPr>
          <w:r w:rsidRPr="00432941">
            <w:rPr>
              <w:rStyle w:val="Plassholdertekst"/>
            </w:rPr>
            <w:t>Velg et element.</w:t>
          </w:r>
        </w:p>
      </w:docPartBody>
    </w:docPart>
    <w:docPart>
      <w:docPartPr>
        <w:name w:val="E64ADC033E4443D885D1ABD18C8428A6"/>
        <w:category>
          <w:name w:val="Generelt"/>
          <w:gallery w:val="placeholder"/>
        </w:category>
        <w:types>
          <w:type w:val="bbPlcHdr"/>
        </w:types>
        <w:behaviors>
          <w:behavior w:val="content"/>
        </w:behaviors>
        <w:guid w:val="{811F9422-1EFB-4225-B841-F66C4E245D90}"/>
      </w:docPartPr>
      <w:docPartBody>
        <w:p xmlns:wp14="http://schemas.microsoft.com/office/word/2010/wordml" w:rsidR="001F6B74" w:rsidP="00F10E2C" w:rsidRDefault="00F10E2C" w14:paraId="13F316E6" wp14:textId="77777777">
          <w:pPr>
            <w:pStyle w:val="E64ADC033E4443D885D1ABD18C8428A6"/>
          </w:pPr>
          <w:r w:rsidRPr="00AE1ED8">
            <w:rPr>
              <w:rStyle w:val="Plassholdertekst"/>
            </w:rPr>
            <w:t>Velg et element.</w:t>
          </w:r>
        </w:p>
      </w:docPartBody>
    </w:docPart>
    <w:docPart>
      <w:docPartPr>
        <w:name w:val="B82778598BC945D8A37D84C5CE47D851"/>
        <w:category>
          <w:name w:val="Generelt"/>
          <w:gallery w:val="placeholder"/>
        </w:category>
        <w:types>
          <w:type w:val="bbPlcHdr"/>
        </w:types>
        <w:behaviors>
          <w:behavior w:val="content"/>
        </w:behaviors>
        <w:guid w:val="{C561A6DF-96E5-4E5D-AC2D-A202F51ABDFC}"/>
      </w:docPartPr>
      <w:docPartBody>
        <w:p xmlns:wp14="http://schemas.microsoft.com/office/word/2010/wordml" w:rsidR="001F6B74" w:rsidP="00F10E2C" w:rsidRDefault="00F10E2C" w14:paraId="43622AF2" wp14:textId="77777777">
          <w:pPr>
            <w:pStyle w:val="B82778598BC945D8A37D84C5CE47D851"/>
          </w:pPr>
          <w:r w:rsidRPr="00AE1ED8">
            <w:rPr>
              <w:rStyle w:val="Plassholdertekst"/>
            </w:rPr>
            <w:t>Velg et element.</w:t>
          </w:r>
        </w:p>
      </w:docPartBody>
    </w:docPart>
    <w:docPart>
      <w:docPartPr>
        <w:name w:val="9BF2BC3908F34792A391C0CF98EBDD3D"/>
        <w:category>
          <w:name w:val="Generelt"/>
          <w:gallery w:val="placeholder"/>
        </w:category>
        <w:types>
          <w:type w:val="bbPlcHdr"/>
        </w:types>
        <w:behaviors>
          <w:behavior w:val="content"/>
        </w:behaviors>
        <w:guid w:val="{9F2CDDA6-A3B9-45FC-A818-B42973185C63}"/>
      </w:docPartPr>
      <w:docPartBody>
        <w:p xmlns:wp14="http://schemas.microsoft.com/office/word/2010/wordml" w:rsidR="00FB08E7" w:rsidP="0033160A" w:rsidRDefault="0033160A" w14:paraId="0B842562" wp14:textId="77777777">
          <w:pPr>
            <w:pStyle w:val="9BF2BC3908F34792A391C0CF98EBDD3D"/>
          </w:pPr>
          <w:r w:rsidRPr="00AF0054">
            <w:rPr>
              <w:rStyle w:val="Plassholdertekst"/>
              <w:rFonts w:asciiTheme="majorHAnsi" w:hAnsiTheme="majorHAnsi" w:eastAsiaTheme="majorEastAsia"/>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A4E"/>
    <w:rsid w:val="000B4A93"/>
    <w:rsid w:val="000C0ABE"/>
    <w:rsid w:val="00123381"/>
    <w:rsid w:val="001530C6"/>
    <w:rsid w:val="00170294"/>
    <w:rsid w:val="0018542B"/>
    <w:rsid w:val="001C553B"/>
    <w:rsid w:val="001F6B74"/>
    <w:rsid w:val="00221FAE"/>
    <w:rsid w:val="00227920"/>
    <w:rsid w:val="002623EC"/>
    <w:rsid w:val="002960A3"/>
    <w:rsid w:val="0033160A"/>
    <w:rsid w:val="00341F54"/>
    <w:rsid w:val="0041028A"/>
    <w:rsid w:val="00420A08"/>
    <w:rsid w:val="004E5456"/>
    <w:rsid w:val="00554FA7"/>
    <w:rsid w:val="005753AF"/>
    <w:rsid w:val="005A0B1C"/>
    <w:rsid w:val="006614CC"/>
    <w:rsid w:val="00725312"/>
    <w:rsid w:val="00747ADC"/>
    <w:rsid w:val="00753F0B"/>
    <w:rsid w:val="007D2162"/>
    <w:rsid w:val="007E3F31"/>
    <w:rsid w:val="007E61BF"/>
    <w:rsid w:val="008F79E8"/>
    <w:rsid w:val="00973CB6"/>
    <w:rsid w:val="00A86DDD"/>
    <w:rsid w:val="00AA2A4E"/>
    <w:rsid w:val="00BB6E84"/>
    <w:rsid w:val="00C14207"/>
    <w:rsid w:val="00C218DF"/>
    <w:rsid w:val="00C85EB1"/>
    <w:rsid w:val="00CD0FC0"/>
    <w:rsid w:val="00CF58EB"/>
    <w:rsid w:val="00F10E2C"/>
    <w:rsid w:val="00F52F7C"/>
    <w:rsid w:val="00F951D7"/>
    <w:rsid w:val="00FB08E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3160A"/>
    <w:rPr>
      <w:color w:val="808080"/>
    </w:rPr>
  </w:style>
  <w:style w:type="paragraph" w:customStyle="1" w:styleId="5BADEDF6F7EE436B83570238E127AB8D">
    <w:name w:val="5BADEDF6F7EE436B83570238E127AB8D"/>
    <w:rsid w:val="00AA2A4E"/>
  </w:style>
  <w:style w:type="paragraph" w:customStyle="1" w:styleId="409BE576B12A4E90B37B1E1069DABF3E">
    <w:name w:val="409BE576B12A4E90B37B1E1069DABF3E"/>
    <w:rsid w:val="00F10E2C"/>
  </w:style>
  <w:style w:type="paragraph" w:customStyle="1" w:styleId="D346F51E2DE0476AAC19116A6CEB85A6">
    <w:name w:val="D346F51E2DE0476AAC19116A6CEB85A6"/>
    <w:rsid w:val="00F10E2C"/>
  </w:style>
  <w:style w:type="paragraph" w:customStyle="1" w:styleId="51072F6228AF48E386747D1A1AE529E2">
    <w:name w:val="51072F6228AF48E386747D1A1AE529E2"/>
    <w:rsid w:val="00F10E2C"/>
  </w:style>
  <w:style w:type="paragraph" w:customStyle="1" w:styleId="B0B36AF626874F6A9AD70A050424458D">
    <w:name w:val="B0B36AF626874F6A9AD70A050424458D"/>
    <w:rsid w:val="00F10E2C"/>
  </w:style>
  <w:style w:type="paragraph" w:customStyle="1" w:styleId="24D680C17BF34DB582BC4F383C429556">
    <w:name w:val="24D680C17BF34DB582BC4F383C429556"/>
    <w:rsid w:val="00F10E2C"/>
  </w:style>
  <w:style w:type="paragraph" w:customStyle="1" w:styleId="CC1C397B126F425D9FAE5278EFA09D78">
    <w:name w:val="CC1C397B126F425D9FAE5278EFA09D78"/>
    <w:rsid w:val="00F10E2C"/>
  </w:style>
  <w:style w:type="paragraph" w:customStyle="1" w:styleId="297F91F0201341BA96CBC42A030A4D34">
    <w:name w:val="297F91F0201341BA96CBC42A030A4D34"/>
    <w:rsid w:val="00F10E2C"/>
  </w:style>
  <w:style w:type="paragraph" w:customStyle="1" w:styleId="666844D680C549478F6D011255D6DABB">
    <w:name w:val="666844D680C549478F6D011255D6DABB"/>
    <w:rsid w:val="00F10E2C"/>
  </w:style>
  <w:style w:type="paragraph" w:customStyle="1" w:styleId="E64ADC033E4443D885D1ABD18C8428A6">
    <w:name w:val="E64ADC033E4443D885D1ABD18C8428A6"/>
    <w:rsid w:val="00F10E2C"/>
  </w:style>
  <w:style w:type="paragraph" w:customStyle="1" w:styleId="B82778598BC945D8A37D84C5CE47D851">
    <w:name w:val="B82778598BC945D8A37D84C5CE47D851"/>
    <w:rsid w:val="00F10E2C"/>
  </w:style>
  <w:style w:type="paragraph" w:customStyle="1" w:styleId="9BF2BC3908F34792A391C0CF98EBDD3D">
    <w:name w:val="9BF2BC3908F34792A391C0CF98EBDD3D"/>
    <w:rsid w:val="0033160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Archived xmlns="38d2ebd8-4272-44b2-b191-82a8755dd6ed" xsi:nil="true"/>
    <ArchivedTo xmlns="38d2ebd8-4272-44b2-b191-82a8755dd6ed">
      <Url xsi:nil="true"/>
      <Description xsi:nil="true"/>
    </ArchivedTo>
    <ArchivedBy xmlns="38d2ebd8-4272-44b2-b191-82a8755dd6ed" xsi:nil="true"/>
  </documentManagement>
</p:properti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Dokument" ma:contentTypeID="0x010100A7110C37C2878545A371B38BDED5C443" ma:contentTypeVersion="6" ma:contentTypeDescription="Opprett et nytt dokument." ma:contentTypeScope="" ma:versionID="94a3f9516bb1ebdec5528c967cadabcb">
  <xsd:schema xmlns:xsd="http://www.w3.org/2001/XMLSchema" xmlns:xs="http://www.w3.org/2001/XMLSchema" xmlns:p="http://schemas.microsoft.com/office/2006/metadata/properties" xmlns:ns2="5b120c1d-aa4c-4add-bb80-42dea52a6e01" xmlns:ns3="38d2ebd8-4272-44b2-b191-82a8755dd6ed" targetNamespace="http://schemas.microsoft.com/office/2006/metadata/properties" ma:root="true" ma:fieldsID="f24507d214b724d3449a4a1de70db082" ns2:_="" ns3:_="">
    <xsd:import namespace="5b120c1d-aa4c-4add-bb80-42dea52a6e01"/>
    <xsd:import namespace="38d2ebd8-4272-44b2-b191-82a8755dd6e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Archived" minOccurs="0"/>
                <xsd:element ref="ns3:ArchivedBy" minOccurs="0"/>
                <xsd:element ref="ns3:Archived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20c1d-aa4c-4add-bb80-42dea52a6e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d2ebd8-4272-44b2-b191-82a8755dd6ed" elementFormDefault="qualified">
    <xsd:import namespace="http://schemas.microsoft.com/office/2006/documentManagement/types"/>
    <xsd:import namespace="http://schemas.microsoft.com/office/infopath/2007/PartnerControls"/>
    <xsd:element name="Archived" ma:index="11" nillable="true" ma:displayName="Arkivert" ma:format="DateTime" ma:internalName="Archived">
      <xsd:simpleType>
        <xsd:restriction base="dms:DateTime"/>
      </xsd:simpleType>
    </xsd:element>
    <xsd:element name="ArchivedBy" ma:index="12" nillable="true" ma:displayName="Arkivert av" ma:internalName="ArchivedBy">
      <xsd:simpleType>
        <xsd:restriction base="dms:Text"/>
      </xsd:simpleType>
    </xsd:element>
    <xsd:element name="ArchivedTo" ma:index="13"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Prosedyre</p:Name>
  <p:Description/>
  <p:Statement/>
  <p:PolicyItems>
    <p:PolicyItem featureId="Microsoft.Office.RecordsManagement.PolicyFeatures.PolicyLabel" staticId="0x0101002724BE864408014E9334E2CA52BD8CC300B9F7A51F2ED5C6469D1D21D5D9463455|530765959" UniqueId="ef92fdb5-b6c5-4075-8850-449579c250a8">
      <p:Name>Etiketter</p:Name>
      <p:Description>Genererer etiketter som kan settes inn i Microsoft Office-dokumenter for å sikre at dokumentegenskaper eller annen viktig informasjon blir inkludert på utskrifter. Etiketter kan også brukes til å søke etter dokumenter.</p:Description>
      <p:CustomData>
        <label>
          <properties>
            <justification>Left</justification>
            <font>Arial</font>
            <fontsize>9</fontsize>
          </properties>
          <segment type="metadata">_dlc_DocId</segment>
          <segment type="literal">\n</segment>
          <segment type="metadata">_UIVersionString</segment>
        </label>
      </p:CustomData>
    </p:PolicyItem>
  </p:PolicyItems>
</p:Policy>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EB96E-DAE8-4594-A6B8-CC057AA38163}">
  <ds:schemaRefs>
    <ds:schemaRef ds:uri="http://schemas.microsoft.com/office/2006/metadata/properties"/>
    <ds:schemaRef ds:uri="http://schemas.microsoft.com/office/infopath/2007/PartnerControls"/>
    <ds:schemaRef ds:uri="832f98cf-9a3a-4064-94fb-2de816b2185d"/>
    <ds:schemaRef ds:uri="e3f2b36b-5ed3-4ab2-a68c-a7fe585c2bab"/>
    <ds:schemaRef ds:uri="http://schemas.microsoft.com/sharepoint/v3"/>
  </ds:schemaRefs>
</ds:datastoreItem>
</file>

<file path=customXml/itemProps2.xml><?xml version="1.0" encoding="utf-8"?>
<ds:datastoreItem xmlns:ds="http://schemas.openxmlformats.org/officeDocument/2006/customXml" ds:itemID="{FF58851E-DEDD-48D6-82C2-1DCDBC16CF7C}">
  <ds:schemaRefs>
    <ds:schemaRef ds:uri="http://schemas.microsoft.com/office/2006/metadata/customXsn"/>
  </ds:schemaRefs>
</ds:datastoreItem>
</file>

<file path=customXml/itemProps3.xml><?xml version="1.0" encoding="utf-8"?>
<ds:datastoreItem xmlns:ds="http://schemas.openxmlformats.org/officeDocument/2006/customXml" ds:itemID="{52194E7C-6519-48CD-98F2-C96A49BBD1CE}"/>
</file>

<file path=customXml/itemProps4.xml><?xml version="1.0" encoding="utf-8"?>
<ds:datastoreItem xmlns:ds="http://schemas.openxmlformats.org/officeDocument/2006/customXml" ds:itemID="{01BE5264-CE3E-4DA9-AE73-47C7730A3071}">
  <ds:schemaRefs>
    <ds:schemaRef ds:uri="http://schemas.microsoft.com/sharepoint/v3/contenttype/forms"/>
  </ds:schemaRefs>
</ds:datastoreItem>
</file>

<file path=customXml/itemProps5.xml><?xml version="1.0" encoding="utf-8"?>
<ds:datastoreItem xmlns:ds="http://schemas.openxmlformats.org/officeDocument/2006/customXml" ds:itemID="{AA8B19C1-DE84-4BB9-9D93-4E91A0ECC6F7}">
  <ds:schemaRefs>
    <ds:schemaRef ds:uri="office.server.policy"/>
  </ds:schemaRefs>
</ds:datastoreItem>
</file>

<file path=customXml/itemProps6.xml><?xml version="1.0" encoding="utf-8"?>
<ds:datastoreItem xmlns:ds="http://schemas.openxmlformats.org/officeDocument/2006/customXml" ds:itemID="{1E04B481-032A-40FA-ACD9-35E2CAEDB56C}">
  <ds:schemaRefs>
    <ds:schemaRef ds:uri="http://schemas.microsoft.com/sharepoint/events"/>
  </ds:schemaRefs>
</ds:datastoreItem>
</file>

<file path=customXml/itemProps7.xml><?xml version="1.0" encoding="utf-8"?>
<ds:datastoreItem xmlns:ds="http://schemas.openxmlformats.org/officeDocument/2006/customXml" ds:itemID="{C6508AF7-2791-4E09-9DE2-78F327A0B83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Forsvarsbygg</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3 - Kontraktsbestemmelser for avrop basert på NS 8406</dc:title>
  <dc:subject/>
  <dc:creator>Ingeberg, Martine Cecilie Ildstad</dc:creator>
  <cp:keywords/>
  <dc:description/>
  <cp:lastModifiedBy>Dresh, Merlinda</cp:lastModifiedBy>
  <cp:revision>3</cp:revision>
  <dcterms:created xsi:type="dcterms:W3CDTF">2026-03-31T09:29:00Z</dcterms:created>
  <dcterms:modified xsi:type="dcterms:W3CDTF">2026-04-14T08:19:18Z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0x010100A7110C37C2878545A371B38BDED5C443</vt:lpwstr>
  </property>
  <property fmtid="{D5CDD505-2E9C-101B-9397-08002B2CF9AE}" pid="3" name="a483dc853f0e480abfb8031e5d82c911">
    <vt:lpwstr>Skal benyttes|2952ae88-8c4c-42ae-b6ca-618af796a1e1</vt:lpwstr>
  </property>
  <property fmtid="{D5CDD505-2E9C-101B-9397-08002B2CF9AE}" pid="4" name="_dlc_DocIdItemGuid">
    <vt:lpwstr>67a4201d-765d-44b7-ac45-378444d12c9f</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